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6B0E4B" w14:textId="49404626" w:rsidR="00E64628" w:rsidRPr="00E64628" w:rsidRDefault="00E64628" w:rsidP="00630DA1">
      <w:pPr>
        <w:tabs>
          <w:tab w:val="left" w:pos="800"/>
          <w:tab w:val="right" w:leader="underscore" w:pos="10800"/>
        </w:tabs>
        <w:spacing w:before="240"/>
        <w:jc w:val="center"/>
        <w:rPr>
          <w:rFonts w:ascii="Arial" w:hAnsi="Arial"/>
          <w:sz w:val="22"/>
          <w:szCs w:val="22"/>
        </w:rPr>
      </w:pPr>
      <w:r w:rsidRPr="00E64628">
        <w:rPr>
          <w:rFonts w:ascii="Arial" w:hAnsi="Arial"/>
          <w:sz w:val="22"/>
          <w:szCs w:val="22"/>
        </w:rPr>
        <w:t>If you would like to leave this at the back of the room, Jenny is interested in your thoughts</w:t>
      </w:r>
      <w:r>
        <w:rPr>
          <w:rFonts w:ascii="Arial" w:hAnsi="Arial"/>
          <w:sz w:val="22"/>
          <w:szCs w:val="22"/>
        </w:rPr>
        <w:t>.</w:t>
      </w:r>
    </w:p>
    <w:p w14:paraId="6519F7C3" w14:textId="189C8FAB" w:rsidR="00001DDD" w:rsidRPr="00C37EBD" w:rsidRDefault="00001DDD" w:rsidP="008869D8">
      <w:pPr>
        <w:tabs>
          <w:tab w:val="left" w:pos="800"/>
          <w:tab w:val="right" w:leader="underscore" w:pos="10800"/>
        </w:tabs>
        <w:spacing w:before="240"/>
        <w:rPr>
          <w:rFonts w:ascii="Arial" w:hAnsi="Arial"/>
          <w:i/>
          <w:sz w:val="20"/>
        </w:rPr>
      </w:pPr>
      <w:r w:rsidRPr="00C37EBD">
        <w:rPr>
          <w:rFonts w:ascii="Arial" w:hAnsi="Arial"/>
          <w:i/>
          <w:sz w:val="22"/>
          <w:szCs w:val="22"/>
        </w:rPr>
        <w:t xml:space="preserve">“Thinking about your </w:t>
      </w:r>
      <w:proofErr w:type="gramStart"/>
      <w:r w:rsidRPr="00C37EBD">
        <w:rPr>
          <w:rFonts w:ascii="Arial" w:hAnsi="Arial"/>
          <w:i/>
          <w:sz w:val="22"/>
          <w:szCs w:val="22"/>
        </w:rPr>
        <w:t>[</w:t>
      </w:r>
      <w:r w:rsidR="00630DA1">
        <w:rPr>
          <w:rFonts w:ascii="Arial" w:hAnsi="Arial"/>
          <w:i/>
          <w:sz w:val="22"/>
          <w:szCs w:val="22"/>
        </w:rPr>
        <w:t xml:space="preserve"> </w:t>
      </w:r>
      <w:r w:rsidRPr="00C37EBD">
        <w:rPr>
          <w:rFonts w:ascii="Arial" w:hAnsi="Arial"/>
          <w:i/>
          <w:sz w:val="22"/>
          <w:szCs w:val="22"/>
        </w:rPr>
        <w:t>]</w:t>
      </w:r>
      <w:proofErr w:type="gramEnd"/>
      <w:r w:rsidRPr="00C37EBD">
        <w:rPr>
          <w:rFonts w:ascii="Arial" w:hAnsi="Arial"/>
          <w:i/>
          <w:sz w:val="22"/>
          <w:szCs w:val="22"/>
        </w:rPr>
        <w:t xml:space="preserve"> teaching career over the years, what </w:t>
      </w:r>
      <w:r w:rsidR="00C37EBD">
        <w:rPr>
          <w:rFonts w:ascii="Arial" w:hAnsi="Arial"/>
          <w:i/>
          <w:sz w:val="22"/>
          <w:szCs w:val="22"/>
        </w:rPr>
        <w:t>[</w:t>
      </w:r>
      <w:r w:rsidR="00630DA1">
        <w:rPr>
          <w:rFonts w:ascii="Arial" w:hAnsi="Arial"/>
          <w:i/>
          <w:sz w:val="22"/>
          <w:szCs w:val="22"/>
        </w:rPr>
        <w:t xml:space="preserve"> </w:t>
      </w:r>
      <w:r w:rsidR="00C37EBD">
        <w:rPr>
          <w:rFonts w:ascii="Arial" w:hAnsi="Arial"/>
          <w:i/>
          <w:sz w:val="22"/>
          <w:szCs w:val="22"/>
        </w:rPr>
        <w:t xml:space="preserve">] </w:t>
      </w:r>
      <w:r w:rsidRPr="00C37EBD">
        <w:rPr>
          <w:rFonts w:ascii="Arial" w:hAnsi="Arial"/>
          <w:i/>
          <w:sz w:val="22"/>
          <w:szCs w:val="22"/>
        </w:rPr>
        <w:t xml:space="preserve">are the </w:t>
      </w:r>
      <w:r w:rsidRPr="00C37EBD">
        <w:rPr>
          <w:rFonts w:ascii="Arial" w:hAnsi="Arial"/>
          <w:b/>
          <w:i/>
          <w:sz w:val="22"/>
          <w:szCs w:val="22"/>
        </w:rPr>
        <w:t>big directions of change in your teaching</w:t>
      </w:r>
      <w:r w:rsidRPr="00C37EBD">
        <w:rPr>
          <w:rFonts w:ascii="Arial" w:hAnsi="Arial"/>
          <w:i/>
          <w:sz w:val="22"/>
          <w:szCs w:val="22"/>
        </w:rPr>
        <w:t xml:space="preserve">, if any, and what has </w:t>
      </w:r>
      <w:r w:rsidRPr="00C37EBD">
        <w:rPr>
          <w:rFonts w:ascii="Arial" w:hAnsi="Arial"/>
          <w:b/>
          <w:i/>
          <w:sz w:val="22"/>
          <w:szCs w:val="22"/>
        </w:rPr>
        <w:t>caused you to move</w:t>
      </w:r>
      <w:r w:rsidRPr="00C37EBD">
        <w:rPr>
          <w:rFonts w:ascii="Arial" w:hAnsi="Arial"/>
          <w:i/>
          <w:sz w:val="22"/>
          <w:szCs w:val="22"/>
        </w:rPr>
        <w:t xml:space="preserve"> in those directions?”</w:t>
      </w:r>
      <w:r w:rsidRPr="00001DDD">
        <w:rPr>
          <w:rFonts w:ascii="Arial" w:hAnsi="Arial"/>
          <w:i/>
        </w:rPr>
        <w:t xml:space="preserve">  </w:t>
      </w:r>
      <w:r w:rsidRPr="00C37EBD">
        <w:rPr>
          <w:rFonts w:ascii="Arial" w:hAnsi="Arial"/>
          <w:i/>
          <w:sz w:val="16"/>
        </w:rPr>
        <w:t xml:space="preserve">(Beyer et </w:t>
      </w:r>
      <w:proofErr w:type="gramStart"/>
      <w:r w:rsidRPr="00C37EBD">
        <w:rPr>
          <w:rFonts w:ascii="Arial" w:hAnsi="Arial"/>
          <w:i/>
          <w:sz w:val="16"/>
        </w:rPr>
        <w:t>al  2013</w:t>
      </w:r>
      <w:proofErr w:type="gramEnd"/>
      <w:r w:rsidRPr="00C37EBD">
        <w:rPr>
          <w:rFonts w:ascii="Arial" w:hAnsi="Arial"/>
          <w:i/>
          <w:sz w:val="16"/>
        </w:rPr>
        <w:t>)</w:t>
      </w: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72"/>
      </w:tblGrid>
      <w:tr w:rsidR="00001DDD" w:rsidRPr="00D541FB" w14:paraId="0F89FA63" w14:textId="77777777" w:rsidTr="00C37EBD">
        <w:trPr>
          <w:trHeight w:val="3752"/>
        </w:trPr>
        <w:tc>
          <w:tcPr>
            <w:tcW w:w="10098" w:type="dxa"/>
            <w:shd w:val="clear" w:color="auto" w:fill="auto"/>
          </w:tcPr>
          <w:p w14:paraId="3042D8F5" w14:textId="77777777" w:rsidR="00001DDD" w:rsidRPr="00D541FB" w:rsidRDefault="00001DDD" w:rsidP="00D541FB">
            <w:pPr>
              <w:tabs>
                <w:tab w:val="left" w:pos="800"/>
                <w:tab w:val="right" w:leader="underscore" w:pos="10800"/>
              </w:tabs>
              <w:spacing w:before="240"/>
              <w:rPr>
                <w:rFonts w:ascii="Arial" w:hAnsi="Arial"/>
                <w:highlight w:val="cyan"/>
              </w:rPr>
            </w:pPr>
          </w:p>
        </w:tc>
      </w:tr>
    </w:tbl>
    <w:p w14:paraId="1CA3181B" w14:textId="779188C2" w:rsidR="00E77387" w:rsidRDefault="00144B29" w:rsidP="004E255B">
      <w:pPr>
        <w:tabs>
          <w:tab w:val="left" w:pos="800"/>
          <w:tab w:val="right" w:leader="underscore" w:pos="10800"/>
        </w:tabs>
        <w:spacing w:before="240"/>
        <w:rPr>
          <w:rFonts w:ascii="Arial" w:hAnsi="Arial"/>
          <w:i/>
          <w:sz w:val="18"/>
        </w:rPr>
      </w:pPr>
      <w:r w:rsidRPr="00C37EBD">
        <w:rPr>
          <w:rFonts w:ascii="Arial" w:hAnsi="Arial"/>
          <w:i/>
          <w:iCs/>
          <w:sz w:val="22"/>
          <w:szCs w:val="22"/>
        </w:rPr>
        <w:t>“It</w:t>
      </w:r>
      <w:r w:rsidR="006E57B9">
        <w:rPr>
          <w:rFonts w:ascii="Arial" w:hAnsi="Arial"/>
          <w:i/>
          <w:iCs/>
          <w:sz w:val="22"/>
          <w:szCs w:val="22"/>
        </w:rPr>
        <w:t>’</w:t>
      </w:r>
      <w:r w:rsidRPr="00C37EBD">
        <w:rPr>
          <w:rFonts w:ascii="Arial" w:hAnsi="Arial"/>
          <w:i/>
          <w:iCs/>
          <w:sz w:val="22"/>
          <w:szCs w:val="22"/>
        </w:rPr>
        <w:t>s what you learn after you know it all that matters most.”</w:t>
      </w:r>
      <w:r w:rsidRPr="00C37EBD">
        <w:rPr>
          <w:rFonts w:ascii="Arial" w:hAnsi="Arial"/>
          <w:i/>
          <w:sz w:val="22"/>
          <w:szCs w:val="22"/>
        </w:rPr>
        <w:t xml:space="preserve">– John </w:t>
      </w:r>
      <w:proofErr w:type="gramStart"/>
      <w:r w:rsidRPr="00C37EBD">
        <w:rPr>
          <w:rFonts w:ascii="Arial" w:hAnsi="Arial"/>
          <w:i/>
          <w:sz w:val="22"/>
          <w:szCs w:val="22"/>
        </w:rPr>
        <w:t xml:space="preserve">Wooden  </w:t>
      </w:r>
      <w:r w:rsidRPr="00C37EBD">
        <w:rPr>
          <w:rFonts w:ascii="Arial" w:hAnsi="Arial"/>
          <w:i/>
          <w:sz w:val="18"/>
        </w:rPr>
        <w:t>(</w:t>
      </w:r>
      <w:proofErr w:type="gramEnd"/>
      <w:r w:rsidRPr="00C37EBD">
        <w:rPr>
          <w:rFonts w:ascii="Arial" w:hAnsi="Arial"/>
          <w:i/>
          <w:sz w:val="18"/>
        </w:rPr>
        <w:t xml:space="preserve">Nate &amp; </w:t>
      </w:r>
      <w:proofErr w:type="spellStart"/>
      <w:r w:rsidRPr="00C37EBD">
        <w:rPr>
          <w:rFonts w:ascii="Arial" w:hAnsi="Arial"/>
          <w:i/>
          <w:sz w:val="18"/>
        </w:rPr>
        <w:t>Gallimore</w:t>
      </w:r>
      <w:proofErr w:type="spellEnd"/>
      <w:r w:rsidRPr="00C37EBD">
        <w:rPr>
          <w:rFonts w:ascii="Arial" w:hAnsi="Arial"/>
          <w:i/>
          <w:sz w:val="18"/>
        </w:rPr>
        <w:t xml:space="preserve"> 2006)  </w:t>
      </w:r>
      <w:r w:rsidR="00C37EBD" w:rsidRPr="00C37EBD">
        <w:rPr>
          <w:rFonts w:ascii="Arial" w:hAnsi="Arial"/>
          <w:i/>
          <w:sz w:val="18"/>
        </w:rPr>
        <w:t xml:space="preserve">   </w:t>
      </w:r>
    </w:p>
    <w:p w14:paraId="421472A0" w14:textId="37E076C3" w:rsidR="00144B29" w:rsidRPr="00E77387" w:rsidRDefault="00C37EBD" w:rsidP="00E77387">
      <w:pPr>
        <w:tabs>
          <w:tab w:val="left" w:pos="800"/>
          <w:tab w:val="right" w:leader="underscore" w:pos="10800"/>
        </w:tabs>
        <w:rPr>
          <w:rFonts w:ascii="Arial" w:hAnsi="Arial"/>
          <w:i/>
          <w:sz w:val="22"/>
          <w:szCs w:val="22"/>
        </w:rPr>
      </w:pPr>
      <w:r w:rsidRPr="00C37EBD">
        <w:rPr>
          <w:rFonts w:ascii="Arial" w:hAnsi="Arial"/>
          <w:i/>
          <w:sz w:val="18"/>
        </w:rPr>
        <w:t xml:space="preserve"> </w:t>
      </w:r>
      <w:r w:rsidR="00144B29" w:rsidRPr="00E77387">
        <w:rPr>
          <w:rFonts w:ascii="Arial" w:hAnsi="Arial"/>
          <w:sz w:val="22"/>
          <w:szCs w:val="22"/>
        </w:rPr>
        <w:t xml:space="preserve">What have you learned about learning this year? </w:t>
      </w: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72"/>
      </w:tblGrid>
      <w:tr w:rsidR="004E255B" w:rsidRPr="00D541FB" w14:paraId="645C5407" w14:textId="77777777" w:rsidTr="00C37EBD">
        <w:trPr>
          <w:trHeight w:val="1088"/>
        </w:trPr>
        <w:tc>
          <w:tcPr>
            <w:tcW w:w="9872" w:type="dxa"/>
            <w:shd w:val="clear" w:color="auto" w:fill="auto"/>
          </w:tcPr>
          <w:p w14:paraId="6847B0AF" w14:textId="77777777" w:rsidR="00266C3F" w:rsidRPr="00D541FB" w:rsidRDefault="00266C3F" w:rsidP="00D541FB">
            <w:pPr>
              <w:tabs>
                <w:tab w:val="left" w:pos="800"/>
                <w:tab w:val="right" w:leader="underscore" w:pos="10800"/>
              </w:tabs>
              <w:spacing w:before="240"/>
              <w:rPr>
                <w:rFonts w:ascii="Arial" w:hAnsi="Arial"/>
                <w:highlight w:val="cyan"/>
              </w:rPr>
            </w:pPr>
          </w:p>
          <w:p w14:paraId="6B2B8C6C" w14:textId="77777777" w:rsidR="00266C3F" w:rsidRDefault="00266C3F" w:rsidP="00D541FB">
            <w:pPr>
              <w:tabs>
                <w:tab w:val="left" w:pos="800"/>
                <w:tab w:val="right" w:leader="underscore" w:pos="10800"/>
              </w:tabs>
              <w:spacing w:before="240"/>
              <w:rPr>
                <w:rFonts w:ascii="Arial" w:hAnsi="Arial"/>
                <w:highlight w:val="cyan"/>
              </w:rPr>
            </w:pPr>
          </w:p>
          <w:p w14:paraId="215210D4" w14:textId="77777777" w:rsidR="00E64628" w:rsidRPr="00D541FB" w:rsidRDefault="00E64628" w:rsidP="00D541FB">
            <w:pPr>
              <w:tabs>
                <w:tab w:val="left" w:pos="800"/>
                <w:tab w:val="right" w:leader="underscore" w:pos="10800"/>
              </w:tabs>
              <w:spacing w:before="240"/>
              <w:rPr>
                <w:rFonts w:ascii="Arial" w:hAnsi="Arial"/>
                <w:highlight w:val="cyan"/>
              </w:rPr>
            </w:pPr>
          </w:p>
        </w:tc>
      </w:tr>
    </w:tbl>
    <w:p w14:paraId="16856929" w14:textId="77777777" w:rsidR="00E77387" w:rsidRPr="00E77387" w:rsidRDefault="00E77387" w:rsidP="00E77387">
      <w:pPr>
        <w:tabs>
          <w:tab w:val="left" w:pos="800"/>
          <w:tab w:val="right" w:leader="underscore" w:pos="10800"/>
        </w:tabs>
        <w:spacing w:before="240"/>
        <w:ind w:left="440" w:hanging="440"/>
        <w:rPr>
          <w:rFonts w:ascii="Arial" w:hAnsi="Arial"/>
          <w:color w:val="000000" w:themeColor="text1"/>
          <w:sz w:val="22"/>
        </w:rPr>
      </w:pPr>
      <w:r w:rsidRPr="00E77387">
        <w:rPr>
          <w:rFonts w:ascii="Arial" w:hAnsi="Arial"/>
          <w:i/>
          <w:iCs/>
          <w:color w:val="000000" w:themeColor="text1"/>
          <w:sz w:val="22"/>
        </w:rPr>
        <w:t>How can conceptual frameworks be used in teaching and learning?</w:t>
      </w: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72"/>
      </w:tblGrid>
      <w:tr w:rsidR="00E77387" w:rsidRPr="00D541FB" w14:paraId="29D806F0" w14:textId="77777777" w:rsidTr="005D122A">
        <w:trPr>
          <w:trHeight w:val="701"/>
        </w:trPr>
        <w:tc>
          <w:tcPr>
            <w:tcW w:w="9872" w:type="dxa"/>
            <w:shd w:val="clear" w:color="auto" w:fill="auto"/>
          </w:tcPr>
          <w:p w14:paraId="17201533" w14:textId="77777777" w:rsidR="00E77387" w:rsidRDefault="00E77387" w:rsidP="005D122A">
            <w:pPr>
              <w:tabs>
                <w:tab w:val="left" w:pos="800"/>
                <w:tab w:val="right" w:leader="underscore" w:pos="10800"/>
              </w:tabs>
              <w:spacing w:before="240"/>
              <w:rPr>
                <w:rFonts w:ascii="Arial" w:hAnsi="Arial"/>
                <w:highlight w:val="cyan"/>
              </w:rPr>
            </w:pPr>
          </w:p>
          <w:p w14:paraId="44DA0E0F" w14:textId="77777777" w:rsidR="00E77387" w:rsidRDefault="00E77387" w:rsidP="005D122A">
            <w:pPr>
              <w:tabs>
                <w:tab w:val="left" w:pos="800"/>
                <w:tab w:val="right" w:leader="underscore" w:pos="10800"/>
              </w:tabs>
              <w:spacing w:before="240"/>
              <w:rPr>
                <w:rFonts w:ascii="Arial" w:hAnsi="Arial"/>
                <w:highlight w:val="cyan"/>
              </w:rPr>
            </w:pPr>
          </w:p>
          <w:p w14:paraId="7295780D" w14:textId="77777777" w:rsidR="00E64628" w:rsidRDefault="00E64628" w:rsidP="005D122A">
            <w:pPr>
              <w:tabs>
                <w:tab w:val="left" w:pos="800"/>
                <w:tab w:val="right" w:leader="underscore" w:pos="10800"/>
              </w:tabs>
              <w:spacing w:before="240"/>
              <w:rPr>
                <w:rFonts w:ascii="Arial" w:hAnsi="Arial"/>
                <w:highlight w:val="cyan"/>
              </w:rPr>
            </w:pPr>
          </w:p>
          <w:p w14:paraId="7C5A28B1" w14:textId="77777777" w:rsidR="00E77387" w:rsidRPr="00D541FB" w:rsidRDefault="00E77387" w:rsidP="005D122A">
            <w:pPr>
              <w:tabs>
                <w:tab w:val="left" w:pos="800"/>
                <w:tab w:val="right" w:leader="underscore" w:pos="10800"/>
              </w:tabs>
              <w:spacing w:before="240"/>
              <w:rPr>
                <w:rFonts w:ascii="Arial" w:hAnsi="Arial"/>
                <w:highlight w:val="cyan"/>
              </w:rPr>
            </w:pPr>
          </w:p>
        </w:tc>
      </w:tr>
    </w:tbl>
    <w:p w14:paraId="3B0FEC5C" w14:textId="77E3D348" w:rsidR="00E77387" w:rsidRPr="00E77387" w:rsidRDefault="00E77387" w:rsidP="00E77387">
      <w:pPr>
        <w:tabs>
          <w:tab w:val="left" w:pos="800"/>
          <w:tab w:val="right" w:leader="underscore" w:pos="10800"/>
        </w:tabs>
        <w:spacing w:before="240"/>
        <w:rPr>
          <w:rFonts w:ascii="Arial" w:hAnsi="Arial"/>
          <w:color w:val="000000" w:themeColor="text1"/>
          <w:sz w:val="22"/>
        </w:rPr>
      </w:pPr>
      <w:r w:rsidRPr="00E77387">
        <w:rPr>
          <w:rFonts w:ascii="Arial" w:hAnsi="Arial"/>
          <w:i/>
          <w:iCs/>
          <w:color w:val="000000" w:themeColor="text1"/>
          <w:sz w:val="22"/>
        </w:rPr>
        <w:t>If you think of your course as a threshold, is it a gateway or a doorway?</w:t>
      </w:r>
      <w:r w:rsidRPr="00E77387">
        <w:rPr>
          <w:rFonts w:ascii="Arial" w:hAnsi="Arial"/>
          <w:color w:val="000000" w:themeColor="text1"/>
          <w:sz w:val="22"/>
        </w:rPr>
        <w:t xml:space="preserve"> </w:t>
      </w:r>
      <w:r w:rsidRPr="00E77387">
        <w:rPr>
          <w:rFonts w:ascii="Arial" w:hAnsi="Arial"/>
          <w:i/>
          <w:iCs/>
          <w:color w:val="000000" w:themeColor="text1"/>
          <w:sz w:val="22"/>
        </w:rPr>
        <w:t xml:space="preserve">How can your work act as a successful inclusive </w:t>
      </w:r>
      <w:r>
        <w:rPr>
          <w:rFonts w:ascii="Arial" w:hAnsi="Arial"/>
          <w:i/>
          <w:iCs/>
          <w:color w:val="000000" w:themeColor="text1"/>
          <w:sz w:val="22"/>
        </w:rPr>
        <w:t>doorway for all students</w:t>
      </w:r>
      <w:r w:rsidRPr="00E77387">
        <w:rPr>
          <w:rFonts w:ascii="Arial" w:hAnsi="Arial"/>
          <w:i/>
          <w:iCs/>
          <w:color w:val="000000" w:themeColor="text1"/>
          <w:sz w:val="22"/>
        </w:rPr>
        <w:t>?</w:t>
      </w: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72"/>
      </w:tblGrid>
      <w:tr w:rsidR="00E77387" w:rsidRPr="00D541FB" w14:paraId="0D36C7FC" w14:textId="77777777" w:rsidTr="005D122A">
        <w:trPr>
          <w:trHeight w:val="701"/>
        </w:trPr>
        <w:tc>
          <w:tcPr>
            <w:tcW w:w="9872" w:type="dxa"/>
            <w:shd w:val="clear" w:color="auto" w:fill="auto"/>
          </w:tcPr>
          <w:p w14:paraId="6CEB6840" w14:textId="77777777" w:rsidR="00E77387" w:rsidRDefault="00E77387" w:rsidP="005D122A">
            <w:pPr>
              <w:tabs>
                <w:tab w:val="left" w:pos="800"/>
                <w:tab w:val="right" w:leader="underscore" w:pos="10800"/>
              </w:tabs>
              <w:spacing w:before="240"/>
              <w:rPr>
                <w:rFonts w:ascii="Arial" w:hAnsi="Arial"/>
                <w:highlight w:val="cyan"/>
              </w:rPr>
            </w:pPr>
          </w:p>
          <w:p w14:paraId="1E0B4F7F" w14:textId="77777777" w:rsidR="00E77387" w:rsidRDefault="00E77387" w:rsidP="005D122A">
            <w:pPr>
              <w:tabs>
                <w:tab w:val="left" w:pos="800"/>
                <w:tab w:val="right" w:leader="underscore" w:pos="10800"/>
              </w:tabs>
              <w:spacing w:before="240"/>
              <w:rPr>
                <w:rFonts w:ascii="Arial" w:hAnsi="Arial"/>
                <w:highlight w:val="cyan"/>
              </w:rPr>
            </w:pPr>
          </w:p>
          <w:p w14:paraId="32F57283" w14:textId="77777777" w:rsidR="00E77387" w:rsidRPr="00D541FB" w:rsidRDefault="00E77387" w:rsidP="005D122A">
            <w:pPr>
              <w:tabs>
                <w:tab w:val="left" w:pos="800"/>
                <w:tab w:val="right" w:leader="underscore" w:pos="10800"/>
              </w:tabs>
              <w:spacing w:before="240"/>
              <w:rPr>
                <w:rFonts w:ascii="Arial" w:hAnsi="Arial"/>
                <w:highlight w:val="cyan"/>
              </w:rPr>
            </w:pPr>
          </w:p>
        </w:tc>
      </w:tr>
    </w:tbl>
    <w:p w14:paraId="7D3809E0" w14:textId="68AFF0D7" w:rsidR="00E64628" w:rsidRPr="00E64628" w:rsidRDefault="00E64628" w:rsidP="00E64628">
      <w:pPr>
        <w:tabs>
          <w:tab w:val="left" w:pos="800"/>
          <w:tab w:val="right" w:leader="underscore" w:pos="10800"/>
        </w:tabs>
        <w:spacing w:before="240"/>
        <w:ind w:left="440" w:hanging="460"/>
        <w:jc w:val="center"/>
        <w:rPr>
          <w:rFonts w:ascii="Arial" w:hAnsi="Arial"/>
          <w:color w:val="333333"/>
          <w:szCs w:val="24"/>
        </w:rPr>
      </w:pPr>
      <w:r w:rsidRPr="00E64628">
        <w:rPr>
          <w:rFonts w:ascii="Arial" w:hAnsi="Arial"/>
          <w:color w:val="333333"/>
          <w:sz w:val="32"/>
          <w:szCs w:val="32"/>
        </w:rPr>
        <w:lastRenderedPageBreak/>
        <w:t>What do we know about community colleges?</w:t>
      </w:r>
      <w:r>
        <w:rPr>
          <w:rFonts w:ascii="Arial" w:hAnsi="Arial"/>
          <w:color w:val="333333"/>
          <w:szCs w:val="24"/>
        </w:rPr>
        <w:t xml:space="preserve">   &amp; other things</w:t>
      </w:r>
    </w:p>
    <w:p w14:paraId="69DFE077" w14:textId="20B2D9C7" w:rsidR="00E64628" w:rsidRPr="00E64628" w:rsidRDefault="00E64628" w:rsidP="00E64628">
      <w:pPr>
        <w:tabs>
          <w:tab w:val="left" w:pos="800"/>
          <w:tab w:val="right" w:leader="underscore" w:pos="10800"/>
        </w:tabs>
        <w:spacing w:before="240"/>
        <w:ind w:left="900" w:hanging="460"/>
        <w:rPr>
          <w:rFonts w:ascii="Arial" w:hAnsi="Arial"/>
          <w:i/>
          <w:color w:val="333333"/>
          <w:sz w:val="20"/>
        </w:rPr>
      </w:pPr>
      <w:r w:rsidRPr="00E64628">
        <w:rPr>
          <w:rFonts w:ascii="Arial" w:hAnsi="Arial"/>
          <w:i/>
          <w:color w:val="333333"/>
          <w:sz w:val="20"/>
        </w:rPr>
        <w:t>“Group Quiz”</w:t>
      </w:r>
      <w:r w:rsidRPr="00E64628">
        <w:rPr>
          <w:rFonts w:ascii="Arial" w:hAnsi="Arial"/>
          <w:i/>
          <w:iCs/>
          <w:color w:val="333333"/>
          <w:sz w:val="20"/>
        </w:rPr>
        <w:t xml:space="preserve"> – Find someone with a card &amp; a penny</w:t>
      </w:r>
    </w:p>
    <w:p w14:paraId="4CB32C71" w14:textId="77777777" w:rsidR="00425EAE" w:rsidRPr="00E64628" w:rsidRDefault="00711CFE" w:rsidP="00E64628">
      <w:pPr>
        <w:numPr>
          <w:ilvl w:val="0"/>
          <w:numId w:val="17"/>
        </w:numPr>
        <w:tabs>
          <w:tab w:val="clear" w:pos="720"/>
          <w:tab w:val="left" w:pos="800"/>
          <w:tab w:val="num" w:pos="1180"/>
          <w:tab w:val="right" w:leader="underscore" w:pos="10800"/>
        </w:tabs>
        <w:ind w:left="1180"/>
        <w:rPr>
          <w:rFonts w:ascii="Arial" w:hAnsi="Arial"/>
          <w:i/>
          <w:color w:val="333333"/>
          <w:sz w:val="20"/>
        </w:rPr>
      </w:pPr>
      <w:r w:rsidRPr="00E64628">
        <w:rPr>
          <w:rFonts w:ascii="Arial" w:hAnsi="Arial"/>
          <w:i/>
          <w:color w:val="333333"/>
          <w:sz w:val="20"/>
        </w:rPr>
        <w:t>Read the questions and discuss with your group.</w:t>
      </w:r>
    </w:p>
    <w:p w14:paraId="10BCC485" w14:textId="77777777" w:rsidR="00425EAE" w:rsidRPr="00E64628" w:rsidRDefault="00711CFE" w:rsidP="00E64628">
      <w:pPr>
        <w:numPr>
          <w:ilvl w:val="0"/>
          <w:numId w:val="17"/>
        </w:numPr>
        <w:tabs>
          <w:tab w:val="clear" w:pos="720"/>
          <w:tab w:val="left" w:pos="800"/>
          <w:tab w:val="num" w:pos="1180"/>
          <w:tab w:val="right" w:leader="underscore" w:pos="10800"/>
        </w:tabs>
        <w:ind w:left="1180"/>
        <w:rPr>
          <w:rFonts w:ascii="Arial" w:hAnsi="Arial"/>
          <w:i/>
          <w:color w:val="333333"/>
          <w:sz w:val="20"/>
        </w:rPr>
      </w:pPr>
      <w:r w:rsidRPr="00E64628">
        <w:rPr>
          <w:rFonts w:ascii="Arial" w:hAnsi="Arial"/>
          <w:i/>
          <w:color w:val="333333"/>
          <w:sz w:val="20"/>
        </w:rPr>
        <w:t>One person should scratch off the group’s choice.</w:t>
      </w:r>
    </w:p>
    <w:p w14:paraId="34CBD126" w14:textId="77777777" w:rsidR="00425EAE" w:rsidRPr="00E64628" w:rsidRDefault="00711CFE" w:rsidP="00E64628">
      <w:pPr>
        <w:numPr>
          <w:ilvl w:val="0"/>
          <w:numId w:val="17"/>
        </w:numPr>
        <w:tabs>
          <w:tab w:val="clear" w:pos="720"/>
          <w:tab w:val="left" w:pos="800"/>
          <w:tab w:val="num" w:pos="1180"/>
          <w:tab w:val="right" w:leader="underscore" w:pos="10800"/>
        </w:tabs>
        <w:ind w:left="1180"/>
        <w:rPr>
          <w:rFonts w:ascii="Arial" w:hAnsi="Arial"/>
          <w:i/>
          <w:color w:val="333333"/>
          <w:sz w:val="20"/>
        </w:rPr>
      </w:pPr>
      <w:r w:rsidRPr="00E64628">
        <w:rPr>
          <w:rFonts w:ascii="Arial" w:hAnsi="Arial"/>
          <w:i/>
          <w:color w:val="333333"/>
          <w:sz w:val="20"/>
        </w:rPr>
        <w:t>The correct answer has a “star”.</w:t>
      </w:r>
    </w:p>
    <w:p w14:paraId="4C57BE64" w14:textId="0DF4A02A" w:rsidR="0008391D" w:rsidRPr="003E2D5D" w:rsidRDefault="0008391D" w:rsidP="0008391D">
      <w:pPr>
        <w:tabs>
          <w:tab w:val="left" w:pos="800"/>
          <w:tab w:val="right" w:leader="underscore" w:pos="10800"/>
        </w:tabs>
        <w:spacing w:before="240"/>
        <w:ind w:left="440" w:hanging="460"/>
        <w:rPr>
          <w:rFonts w:ascii="Arial" w:hAnsi="Arial"/>
          <w:sz w:val="20"/>
        </w:rPr>
      </w:pPr>
      <w:r w:rsidRPr="003E2D5D">
        <w:rPr>
          <w:rFonts w:ascii="Arial" w:hAnsi="Arial"/>
          <w:color w:val="333333"/>
          <w:sz w:val="20"/>
        </w:rPr>
        <w:t>1.</w:t>
      </w:r>
      <w:r w:rsidRPr="003E2D5D">
        <w:rPr>
          <w:rFonts w:ascii="Arial" w:hAnsi="Arial"/>
          <w:color w:val="333333"/>
          <w:sz w:val="20"/>
        </w:rPr>
        <w:tab/>
      </w:r>
      <w:r w:rsidRPr="003E2D5D">
        <w:rPr>
          <w:rFonts w:ascii="Arial" w:hAnsi="Arial"/>
          <w:sz w:val="20"/>
        </w:rPr>
        <w:t>In 2014-15, the average 4-year, yearly tuition &amp; fees was ___ times more that</w:t>
      </w:r>
      <w:r w:rsidR="00144B29" w:rsidRPr="003E2D5D">
        <w:rPr>
          <w:rFonts w:ascii="Arial" w:hAnsi="Arial"/>
          <w:sz w:val="20"/>
        </w:rPr>
        <w:t xml:space="preserve"> the average</w:t>
      </w:r>
      <w:r w:rsidRPr="003E2D5D">
        <w:rPr>
          <w:rFonts w:ascii="Arial" w:hAnsi="Arial"/>
          <w:sz w:val="20"/>
        </w:rPr>
        <w:t xml:space="preserve"> 2-year, yearly tuition &amp; fees.</w:t>
      </w:r>
    </w:p>
    <w:p w14:paraId="5D2FD93E" w14:textId="77777777" w:rsidR="0008391D" w:rsidRPr="003E2D5D" w:rsidRDefault="0008391D" w:rsidP="0008391D">
      <w:pPr>
        <w:tabs>
          <w:tab w:val="left" w:pos="900"/>
          <w:tab w:val="left" w:pos="2160"/>
          <w:tab w:val="decimal" w:pos="4320"/>
          <w:tab w:val="left" w:pos="4500"/>
        </w:tabs>
        <w:ind w:left="540" w:hanging="560"/>
        <w:rPr>
          <w:rFonts w:ascii="Arial" w:hAnsi="Arial"/>
          <w:sz w:val="20"/>
        </w:rPr>
      </w:pPr>
      <w:r w:rsidRPr="003E2D5D">
        <w:rPr>
          <w:rFonts w:ascii="Arial" w:hAnsi="Arial"/>
          <w:b/>
          <w:sz w:val="20"/>
        </w:rPr>
        <w:tab/>
        <w:t>A.</w:t>
      </w:r>
      <w:r w:rsidRPr="003E2D5D">
        <w:rPr>
          <w:rFonts w:ascii="Arial" w:hAnsi="Arial"/>
          <w:b/>
          <w:sz w:val="20"/>
        </w:rPr>
        <w:tab/>
      </w:r>
      <w:r w:rsidRPr="003E2D5D">
        <w:rPr>
          <w:rFonts w:ascii="Arial" w:hAnsi="Arial"/>
          <w:color w:val="333333"/>
          <w:sz w:val="20"/>
        </w:rPr>
        <w:t>2</w:t>
      </w:r>
      <w:r w:rsidRPr="003E2D5D">
        <w:rPr>
          <w:rFonts w:ascii="Arial" w:hAnsi="Arial"/>
          <w:color w:val="333333"/>
          <w:sz w:val="20"/>
        </w:rPr>
        <w:tab/>
      </w:r>
      <w:r w:rsidRPr="003E2D5D">
        <w:rPr>
          <w:rFonts w:ascii="Arial" w:hAnsi="Arial"/>
          <w:sz w:val="20"/>
        </w:rPr>
        <w:tab/>
      </w:r>
      <w:r w:rsidRPr="003E2D5D">
        <w:rPr>
          <w:rFonts w:ascii="Arial" w:hAnsi="Arial"/>
          <w:b/>
          <w:sz w:val="20"/>
        </w:rPr>
        <w:t>D</w:t>
      </w:r>
      <w:r w:rsidRPr="003E2D5D">
        <w:rPr>
          <w:rFonts w:ascii="Arial" w:hAnsi="Arial"/>
          <w:sz w:val="20"/>
        </w:rPr>
        <w:t>.</w:t>
      </w:r>
      <w:r w:rsidRPr="003E2D5D">
        <w:rPr>
          <w:rFonts w:ascii="Arial" w:hAnsi="Arial"/>
          <w:sz w:val="20"/>
        </w:rPr>
        <w:tab/>
      </w:r>
      <w:r w:rsidRPr="003E2D5D">
        <w:rPr>
          <w:rFonts w:ascii="Arial" w:hAnsi="Arial"/>
          <w:color w:val="333333"/>
          <w:sz w:val="20"/>
        </w:rPr>
        <w:t>5</w:t>
      </w:r>
    </w:p>
    <w:p w14:paraId="0FAE1457" w14:textId="77777777" w:rsidR="0008391D" w:rsidRPr="003E2D5D" w:rsidRDefault="0008391D" w:rsidP="0008391D">
      <w:pPr>
        <w:tabs>
          <w:tab w:val="left" w:pos="900"/>
          <w:tab w:val="left" w:pos="2160"/>
          <w:tab w:val="decimal" w:pos="4320"/>
          <w:tab w:val="left" w:pos="4500"/>
          <w:tab w:val="left" w:pos="6908"/>
        </w:tabs>
        <w:ind w:left="540" w:hanging="560"/>
        <w:rPr>
          <w:rFonts w:ascii="Arial" w:hAnsi="Arial"/>
          <w:sz w:val="20"/>
        </w:rPr>
      </w:pPr>
      <w:r w:rsidRPr="003E2D5D">
        <w:rPr>
          <w:rFonts w:ascii="Arial" w:hAnsi="Arial"/>
          <w:b/>
          <w:sz w:val="20"/>
        </w:rPr>
        <w:tab/>
        <w:t>B.</w:t>
      </w:r>
      <w:r w:rsidRPr="003E2D5D">
        <w:rPr>
          <w:rFonts w:ascii="Arial" w:hAnsi="Arial"/>
          <w:b/>
          <w:sz w:val="20"/>
        </w:rPr>
        <w:tab/>
      </w:r>
      <w:r w:rsidRPr="003E2D5D">
        <w:rPr>
          <w:rFonts w:ascii="Arial" w:hAnsi="Arial"/>
          <w:color w:val="333333"/>
          <w:sz w:val="20"/>
        </w:rPr>
        <w:t>3</w:t>
      </w:r>
      <w:r w:rsidRPr="003E2D5D">
        <w:rPr>
          <w:rFonts w:ascii="Arial" w:hAnsi="Arial"/>
          <w:color w:val="333333"/>
          <w:sz w:val="20"/>
        </w:rPr>
        <w:tab/>
      </w:r>
      <w:r w:rsidRPr="003E2D5D">
        <w:rPr>
          <w:rFonts w:ascii="Arial" w:hAnsi="Arial"/>
          <w:b/>
          <w:sz w:val="20"/>
        </w:rPr>
        <w:tab/>
        <w:t>E</w:t>
      </w:r>
      <w:r w:rsidRPr="003E2D5D">
        <w:rPr>
          <w:rFonts w:ascii="Arial" w:hAnsi="Arial"/>
          <w:sz w:val="20"/>
        </w:rPr>
        <w:t>.</w:t>
      </w:r>
      <w:r w:rsidRPr="003E2D5D">
        <w:rPr>
          <w:rFonts w:ascii="Arial" w:hAnsi="Arial"/>
          <w:sz w:val="20"/>
        </w:rPr>
        <w:tab/>
      </w:r>
      <w:r w:rsidRPr="003E2D5D">
        <w:rPr>
          <w:rFonts w:ascii="Arial" w:hAnsi="Arial"/>
          <w:color w:val="333333"/>
          <w:sz w:val="20"/>
        </w:rPr>
        <w:t>6</w:t>
      </w:r>
      <w:r w:rsidRPr="003E2D5D">
        <w:rPr>
          <w:rFonts w:ascii="Arial" w:hAnsi="Arial"/>
          <w:color w:val="333333"/>
          <w:sz w:val="20"/>
        </w:rPr>
        <w:tab/>
      </w:r>
    </w:p>
    <w:p w14:paraId="244F07E7" w14:textId="77777777" w:rsidR="0008391D" w:rsidRPr="003E2D5D" w:rsidRDefault="0008391D" w:rsidP="0008391D">
      <w:pPr>
        <w:tabs>
          <w:tab w:val="left" w:pos="900"/>
          <w:tab w:val="left" w:pos="2160"/>
          <w:tab w:val="decimal" w:pos="4320"/>
          <w:tab w:val="left" w:pos="4500"/>
        </w:tabs>
        <w:ind w:left="540" w:hanging="560"/>
        <w:rPr>
          <w:rFonts w:ascii="Arial" w:hAnsi="Arial"/>
          <w:sz w:val="20"/>
        </w:rPr>
      </w:pPr>
      <w:r w:rsidRPr="003E2D5D">
        <w:rPr>
          <w:rFonts w:ascii="Arial" w:hAnsi="Arial"/>
          <w:b/>
          <w:sz w:val="20"/>
        </w:rPr>
        <w:tab/>
        <w:t>C.</w:t>
      </w:r>
      <w:r w:rsidRPr="003E2D5D">
        <w:rPr>
          <w:rFonts w:ascii="Arial" w:hAnsi="Arial"/>
          <w:b/>
          <w:sz w:val="20"/>
        </w:rPr>
        <w:tab/>
      </w:r>
      <w:r w:rsidRPr="003E2D5D">
        <w:rPr>
          <w:rFonts w:ascii="Arial" w:hAnsi="Arial"/>
          <w:color w:val="333333"/>
          <w:sz w:val="20"/>
        </w:rPr>
        <w:t>4</w:t>
      </w:r>
    </w:p>
    <w:p w14:paraId="06EEE889" w14:textId="77777777" w:rsidR="00784068" w:rsidRPr="003E2D5D" w:rsidRDefault="00784068" w:rsidP="00784068">
      <w:pPr>
        <w:tabs>
          <w:tab w:val="left" w:pos="800"/>
          <w:tab w:val="left" w:pos="9283"/>
        </w:tabs>
        <w:spacing w:before="240"/>
        <w:ind w:left="440" w:hanging="460"/>
        <w:rPr>
          <w:rFonts w:ascii="Arial" w:hAnsi="Arial"/>
          <w:color w:val="333333"/>
          <w:sz w:val="20"/>
        </w:rPr>
      </w:pPr>
      <w:r w:rsidRPr="003E2D5D">
        <w:rPr>
          <w:rFonts w:ascii="Arial" w:hAnsi="Arial"/>
          <w:color w:val="333333"/>
          <w:sz w:val="20"/>
        </w:rPr>
        <w:t>2.</w:t>
      </w:r>
      <w:r w:rsidRPr="003E2D5D">
        <w:rPr>
          <w:rFonts w:ascii="Arial" w:hAnsi="Arial"/>
          <w:color w:val="333333"/>
          <w:sz w:val="20"/>
        </w:rPr>
        <w:tab/>
        <w:t>How many 4-year, colleges or universities are there in the U.S.?</w:t>
      </w:r>
    </w:p>
    <w:p w14:paraId="165B8B6A" w14:textId="77777777" w:rsidR="00784068" w:rsidRPr="003E2D5D" w:rsidRDefault="00784068" w:rsidP="00784068">
      <w:pPr>
        <w:tabs>
          <w:tab w:val="left" w:pos="900"/>
          <w:tab w:val="left" w:pos="2160"/>
          <w:tab w:val="decimal" w:pos="4320"/>
          <w:tab w:val="left" w:pos="4500"/>
        </w:tabs>
        <w:ind w:left="540" w:hanging="560"/>
        <w:rPr>
          <w:rFonts w:ascii="Arial" w:hAnsi="Arial"/>
          <w:sz w:val="20"/>
        </w:rPr>
      </w:pPr>
      <w:r w:rsidRPr="003E2D5D">
        <w:rPr>
          <w:rFonts w:ascii="Arial" w:hAnsi="Arial"/>
          <w:b/>
          <w:sz w:val="20"/>
        </w:rPr>
        <w:tab/>
        <w:t>A.</w:t>
      </w:r>
      <w:r w:rsidRPr="003E2D5D">
        <w:rPr>
          <w:rFonts w:ascii="Arial" w:hAnsi="Arial"/>
          <w:b/>
          <w:sz w:val="20"/>
        </w:rPr>
        <w:tab/>
      </w:r>
      <w:r w:rsidRPr="003E2D5D">
        <w:rPr>
          <w:rFonts w:ascii="Arial" w:hAnsi="Arial"/>
          <w:color w:val="333333"/>
          <w:sz w:val="20"/>
        </w:rPr>
        <w:t>500</w:t>
      </w:r>
      <w:r w:rsidRPr="003E2D5D">
        <w:rPr>
          <w:rFonts w:ascii="Arial" w:hAnsi="Arial"/>
          <w:color w:val="333333"/>
          <w:sz w:val="20"/>
        </w:rPr>
        <w:tab/>
      </w:r>
      <w:r w:rsidRPr="003E2D5D">
        <w:rPr>
          <w:rFonts w:ascii="Arial" w:hAnsi="Arial"/>
          <w:sz w:val="20"/>
        </w:rPr>
        <w:tab/>
      </w:r>
      <w:r w:rsidRPr="003E2D5D">
        <w:rPr>
          <w:rFonts w:ascii="Arial" w:hAnsi="Arial"/>
          <w:b/>
          <w:sz w:val="20"/>
        </w:rPr>
        <w:t>D</w:t>
      </w:r>
      <w:r w:rsidRPr="003E2D5D">
        <w:rPr>
          <w:rFonts w:ascii="Arial" w:hAnsi="Arial"/>
          <w:sz w:val="20"/>
        </w:rPr>
        <w:t>.</w:t>
      </w:r>
      <w:r w:rsidRPr="003E2D5D">
        <w:rPr>
          <w:rFonts w:ascii="Arial" w:hAnsi="Arial"/>
          <w:sz w:val="20"/>
        </w:rPr>
        <w:tab/>
      </w:r>
      <w:r w:rsidRPr="003E2D5D">
        <w:rPr>
          <w:rFonts w:ascii="Arial" w:hAnsi="Arial"/>
          <w:color w:val="333333"/>
          <w:sz w:val="20"/>
        </w:rPr>
        <w:t>2000</w:t>
      </w:r>
    </w:p>
    <w:p w14:paraId="51002B76" w14:textId="77777777" w:rsidR="00784068" w:rsidRPr="003E2D5D" w:rsidRDefault="00784068" w:rsidP="00784068">
      <w:pPr>
        <w:tabs>
          <w:tab w:val="left" w:pos="900"/>
          <w:tab w:val="left" w:pos="2160"/>
          <w:tab w:val="decimal" w:pos="4320"/>
          <w:tab w:val="left" w:pos="4500"/>
          <w:tab w:val="left" w:pos="6908"/>
        </w:tabs>
        <w:ind w:left="540" w:hanging="560"/>
        <w:rPr>
          <w:rFonts w:ascii="Arial" w:hAnsi="Arial"/>
          <w:sz w:val="20"/>
        </w:rPr>
      </w:pPr>
      <w:r w:rsidRPr="003E2D5D">
        <w:rPr>
          <w:rFonts w:ascii="Arial" w:hAnsi="Arial"/>
          <w:b/>
          <w:sz w:val="20"/>
        </w:rPr>
        <w:tab/>
        <w:t>B.</w:t>
      </w:r>
      <w:r w:rsidRPr="003E2D5D">
        <w:rPr>
          <w:rFonts w:ascii="Arial" w:hAnsi="Arial"/>
          <w:b/>
          <w:sz w:val="20"/>
        </w:rPr>
        <w:tab/>
      </w:r>
      <w:r w:rsidRPr="003E2D5D">
        <w:rPr>
          <w:rFonts w:ascii="Arial" w:hAnsi="Arial"/>
          <w:color w:val="333333"/>
          <w:sz w:val="20"/>
        </w:rPr>
        <w:t>1000</w:t>
      </w:r>
      <w:r w:rsidRPr="003E2D5D">
        <w:rPr>
          <w:rFonts w:ascii="Arial" w:hAnsi="Arial"/>
          <w:color w:val="333333"/>
          <w:sz w:val="20"/>
        </w:rPr>
        <w:tab/>
      </w:r>
      <w:r w:rsidRPr="003E2D5D">
        <w:rPr>
          <w:rFonts w:ascii="Arial" w:hAnsi="Arial"/>
          <w:b/>
          <w:sz w:val="20"/>
        </w:rPr>
        <w:tab/>
        <w:t>E</w:t>
      </w:r>
      <w:r w:rsidRPr="003E2D5D">
        <w:rPr>
          <w:rFonts w:ascii="Arial" w:hAnsi="Arial"/>
          <w:sz w:val="20"/>
        </w:rPr>
        <w:t>.</w:t>
      </w:r>
      <w:r w:rsidRPr="003E2D5D">
        <w:rPr>
          <w:rFonts w:ascii="Arial" w:hAnsi="Arial"/>
          <w:sz w:val="20"/>
        </w:rPr>
        <w:tab/>
      </w:r>
      <w:r w:rsidRPr="003E2D5D">
        <w:rPr>
          <w:rFonts w:ascii="Arial" w:hAnsi="Arial"/>
          <w:color w:val="333333"/>
          <w:sz w:val="20"/>
        </w:rPr>
        <w:t>3000</w:t>
      </w:r>
      <w:r w:rsidRPr="003E2D5D">
        <w:rPr>
          <w:rFonts w:ascii="Arial" w:hAnsi="Arial"/>
          <w:color w:val="333333"/>
          <w:sz w:val="20"/>
        </w:rPr>
        <w:tab/>
      </w:r>
    </w:p>
    <w:p w14:paraId="0E90326D" w14:textId="77777777" w:rsidR="00784068" w:rsidRPr="003E2D5D" w:rsidRDefault="00784068" w:rsidP="00784068">
      <w:pPr>
        <w:tabs>
          <w:tab w:val="left" w:pos="900"/>
          <w:tab w:val="left" w:pos="2160"/>
          <w:tab w:val="decimal" w:pos="4320"/>
          <w:tab w:val="left" w:pos="4500"/>
        </w:tabs>
        <w:ind w:left="540" w:hanging="560"/>
        <w:rPr>
          <w:rFonts w:ascii="Arial" w:hAnsi="Arial"/>
          <w:sz w:val="20"/>
        </w:rPr>
      </w:pPr>
      <w:r w:rsidRPr="003E2D5D">
        <w:rPr>
          <w:rFonts w:ascii="Arial" w:hAnsi="Arial"/>
          <w:b/>
          <w:sz w:val="20"/>
        </w:rPr>
        <w:tab/>
        <w:t>C.</w:t>
      </w:r>
      <w:r w:rsidRPr="003E2D5D">
        <w:rPr>
          <w:rFonts w:ascii="Arial" w:hAnsi="Arial"/>
          <w:b/>
          <w:sz w:val="20"/>
        </w:rPr>
        <w:tab/>
      </w:r>
      <w:r w:rsidRPr="003E2D5D">
        <w:rPr>
          <w:rFonts w:ascii="Arial" w:hAnsi="Arial"/>
          <w:color w:val="333333"/>
          <w:sz w:val="20"/>
        </w:rPr>
        <w:t>1500</w:t>
      </w:r>
    </w:p>
    <w:p w14:paraId="4CEB29EF" w14:textId="5C094F8D" w:rsidR="00EA0387" w:rsidRPr="003E2D5D" w:rsidRDefault="001A7229" w:rsidP="00EA0387">
      <w:pPr>
        <w:tabs>
          <w:tab w:val="left" w:pos="800"/>
          <w:tab w:val="right" w:leader="underscore" w:pos="10800"/>
        </w:tabs>
        <w:spacing w:before="240"/>
        <w:ind w:left="440" w:hanging="460"/>
        <w:rPr>
          <w:rFonts w:ascii="Arial" w:hAnsi="Arial"/>
          <w:color w:val="333333"/>
          <w:sz w:val="20"/>
        </w:rPr>
      </w:pPr>
      <w:r w:rsidRPr="003E2D5D">
        <w:rPr>
          <w:rFonts w:ascii="Arial" w:hAnsi="Arial"/>
          <w:color w:val="333333"/>
          <w:sz w:val="20"/>
        </w:rPr>
        <w:t>3</w:t>
      </w:r>
      <w:r w:rsidR="00EA0387" w:rsidRPr="003E2D5D">
        <w:rPr>
          <w:rFonts w:ascii="Arial" w:hAnsi="Arial"/>
          <w:color w:val="333333"/>
          <w:sz w:val="20"/>
        </w:rPr>
        <w:t>.</w:t>
      </w:r>
      <w:r w:rsidR="00EA0387" w:rsidRPr="003E2D5D">
        <w:rPr>
          <w:rFonts w:ascii="Arial" w:hAnsi="Arial"/>
          <w:color w:val="333333"/>
          <w:sz w:val="20"/>
        </w:rPr>
        <w:tab/>
      </w:r>
      <w:r w:rsidR="003E2D5D">
        <w:rPr>
          <w:rFonts w:ascii="Arial" w:hAnsi="Arial"/>
          <w:color w:val="333333"/>
          <w:sz w:val="20"/>
        </w:rPr>
        <w:t xml:space="preserve">How many 2-year or </w:t>
      </w:r>
      <w:r w:rsidRPr="003E2D5D">
        <w:rPr>
          <w:rFonts w:ascii="Arial" w:hAnsi="Arial"/>
          <w:color w:val="333333"/>
          <w:sz w:val="20"/>
        </w:rPr>
        <w:t>community colleges are there in the U.S. (</w:t>
      </w:r>
      <w:r w:rsidR="003E2D5D">
        <w:rPr>
          <w:rFonts w:ascii="Arial" w:hAnsi="Arial"/>
          <w:color w:val="333333"/>
          <w:sz w:val="20"/>
        </w:rPr>
        <w:t xml:space="preserve">that grant </w:t>
      </w:r>
      <w:r w:rsidRPr="003E2D5D">
        <w:rPr>
          <w:rFonts w:ascii="Arial" w:hAnsi="Arial"/>
          <w:color w:val="333333"/>
          <w:sz w:val="20"/>
        </w:rPr>
        <w:t>associate degrees)</w:t>
      </w:r>
      <w:r w:rsidR="00EA0387" w:rsidRPr="003E2D5D">
        <w:rPr>
          <w:rFonts w:ascii="Arial" w:hAnsi="Arial"/>
          <w:color w:val="333333"/>
          <w:sz w:val="20"/>
        </w:rPr>
        <w:t>?</w:t>
      </w:r>
    </w:p>
    <w:p w14:paraId="74B48159" w14:textId="77777777" w:rsidR="00EA0387" w:rsidRPr="003E2D5D" w:rsidRDefault="00EA0387" w:rsidP="00784068">
      <w:pPr>
        <w:tabs>
          <w:tab w:val="left" w:pos="900"/>
          <w:tab w:val="left" w:pos="2160"/>
          <w:tab w:val="decimal" w:pos="4320"/>
          <w:tab w:val="left" w:pos="4500"/>
          <w:tab w:val="left" w:pos="7082"/>
          <w:tab w:val="left" w:pos="7200"/>
        </w:tabs>
        <w:ind w:left="540" w:hanging="560"/>
        <w:rPr>
          <w:rFonts w:ascii="Arial" w:hAnsi="Arial"/>
          <w:sz w:val="20"/>
        </w:rPr>
      </w:pPr>
      <w:r w:rsidRPr="003E2D5D">
        <w:rPr>
          <w:rFonts w:ascii="Arial" w:hAnsi="Arial"/>
          <w:b/>
          <w:sz w:val="20"/>
        </w:rPr>
        <w:tab/>
        <w:t>A.</w:t>
      </w:r>
      <w:r w:rsidRPr="003E2D5D">
        <w:rPr>
          <w:rFonts w:ascii="Arial" w:hAnsi="Arial"/>
          <w:b/>
          <w:sz w:val="20"/>
        </w:rPr>
        <w:tab/>
      </w:r>
      <w:r w:rsidR="001A7229" w:rsidRPr="003E2D5D">
        <w:rPr>
          <w:rFonts w:ascii="Arial" w:hAnsi="Arial"/>
          <w:color w:val="333333"/>
          <w:sz w:val="20"/>
        </w:rPr>
        <w:t>500</w:t>
      </w:r>
      <w:r w:rsidR="001A7229" w:rsidRPr="003E2D5D">
        <w:rPr>
          <w:rFonts w:ascii="Arial" w:hAnsi="Arial"/>
          <w:color w:val="333333"/>
          <w:sz w:val="20"/>
        </w:rPr>
        <w:tab/>
      </w:r>
      <w:r w:rsidRPr="003E2D5D">
        <w:rPr>
          <w:rFonts w:ascii="Arial" w:hAnsi="Arial"/>
          <w:sz w:val="20"/>
        </w:rPr>
        <w:tab/>
      </w:r>
      <w:r w:rsidRPr="003E2D5D">
        <w:rPr>
          <w:rFonts w:ascii="Arial" w:hAnsi="Arial"/>
          <w:b/>
          <w:sz w:val="20"/>
        </w:rPr>
        <w:t>D</w:t>
      </w:r>
      <w:r w:rsidRPr="003E2D5D">
        <w:rPr>
          <w:rFonts w:ascii="Arial" w:hAnsi="Arial"/>
          <w:sz w:val="20"/>
        </w:rPr>
        <w:t>.</w:t>
      </w:r>
      <w:r w:rsidRPr="003E2D5D">
        <w:rPr>
          <w:rFonts w:ascii="Arial" w:hAnsi="Arial"/>
          <w:sz w:val="20"/>
        </w:rPr>
        <w:tab/>
      </w:r>
      <w:r w:rsidR="001A7229" w:rsidRPr="003E2D5D">
        <w:rPr>
          <w:rFonts w:ascii="Arial" w:hAnsi="Arial"/>
          <w:color w:val="333333"/>
          <w:sz w:val="20"/>
        </w:rPr>
        <w:t>2000</w:t>
      </w:r>
      <w:r w:rsidR="001A7229" w:rsidRPr="003E2D5D">
        <w:rPr>
          <w:rFonts w:ascii="Arial" w:hAnsi="Arial"/>
          <w:color w:val="333333"/>
          <w:sz w:val="20"/>
        </w:rPr>
        <w:tab/>
      </w:r>
      <w:r w:rsidR="00784068" w:rsidRPr="003E2D5D">
        <w:rPr>
          <w:rFonts w:ascii="Arial" w:hAnsi="Arial"/>
          <w:color w:val="333333"/>
          <w:sz w:val="20"/>
        </w:rPr>
        <w:tab/>
      </w:r>
    </w:p>
    <w:p w14:paraId="4BD33721" w14:textId="77777777" w:rsidR="00EA0387" w:rsidRPr="003E2D5D" w:rsidRDefault="00EA0387" w:rsidP="00EA0387">
      <w:pPr>
        <w:tabs>
          <w:tab w:val="left" w:pos="900"/>
          <w:tab w:val="left" w:pos="2160"/>
          <w:tab w:val="decimal" w:pos="4320"/>
          <w:tab w:val="left" w:pos="4500"/>
        </w:tabs>
        <w:ind w:left="540" w:hanging="560"/>
        <w:rPr>
          <w:rFonts w:ascii="Arial" w:hAnsi="Arial"/>
          <w:sz w:val="20"/>
        </w:rPr>
      </w:pPr>
      <w:r w:rsidRPr="003E2D5D">
        <w:rPr>
          <w:rFonts w:ascii="Arial" w:hAnsi="Arial"/>
          <w:b/>
          <w:sz w:val="20"/>
        </w:rPr>
        <w:tab/>
        <w:t>B.</w:t>
      </w:r>
      <w:r w:rsidRPr="003E2D5D">
        <w:rPr>
          <w:rFonts w:ascii="Arial" w:hAnsi="Arial"/>
          <w:b/>
          <w:sz w:val="20"/>
        </w:rPr>
        <w:tab/>
      </w:r>
      <w:r w:rsidR="001A7229" w:rsidRPr="003E2D5D">
        <w:rPr>
          <w:rFonts w:ascii="Arial" w:hAnsi="Arial"/>
          <w:color w:val="333333"/>
          <w:sz w:val="20"/>
        </w:rPr>
        <w:t>1000</w:t>
      </w:r>
      <w:r w:rsidR="001A7229" w:rsidRPr="003E2D5D">
        <w:rPr>
          <w:rFonts w:ascii="Arial" w:hAnsi="Arial"/>
          <w:color w:val="333333"/>
          <w:sz w:val="20"/>
        </w:rPr>
        <w:tab/>
      </w:r>
      <w:r w:rsidRPr="003E2D5D">
        <w:rPr>
          <w:rFonts w:ascii="Arial" w:hAnsi="Arial"/>
          <w:b/>
          <w:sz w:val="20"/>
        </w:rPr>
        <w:tab/>
        <w:t>E</w:t>
      </w:r>
      <w:r w:rsidRPr="003E2D5D">
        <w:rPr>
          <w:rFonts w:ascii="Arial" w:hAnsi="Arial"/>
          <w:sz w:val="20"/>
        </w:rPr>
        <w:t>.</w:t>
      </w:r>
      <w:r w:rsidRPr="003E2D5D">
        <w:rPr>
          <w:rFonts w:ascii="Arial" w:hAnsi="Arial"/>
          <w:sz w:val="20"/>
        </w:rPr>
        <w:tab/>
      </w:r>
      <w:r w:rsidR="001A7229" w:rsidRPr="003E2D5D">
        <w:rPr>
          <w:rFonts w:ascii="Arial" w:hAnsi="Arial"/>
          <w:color w:val="333333"/>
          <w:sz w:val="20"/>
        </w:rPr>
        <w:t>3000</w:t>
      </w:r>
    </w:p>
    <w:p w14:paraId="00F6DA50" w14:textId="77777777" w:rsidR="00EA0387" w:rsidRPr="003E2D5D" w:rsidRDefault="00EA0387" w:rsidP="00EA0387">
      <w:pPr>
        <w:tabs>
          <w:tab w:val="left" w:pos="900"/>
          <w:tab w:val="left" w:pos="2160"/>
          <w:tab w:val="decimal" w:pos="4320"/>
          <w:tab w:val="left" w:pos="4500"/>
        </w:tabs>
        <w:ind w:left="540" w:hanging="560"/>
        <w:rPr>
          <w:rFonts w:ascii="Arial" w:hAnsi="Arial"/>
          <w:sz w:val="20"/>
        </w:rPr>
      </w:pPr>
      <w:r w:rsidRPr="003E2D5D">
        <w:rPr>
          <w:rFonts w:ascii="Arial" w:hAnsi="Arial"/>
          <w:b/>
          <w:sz w:val="20"/>
        </w:rPr>
        <w:tab/>
        <w:t>C.</w:t>
      </w:r>
      <w:r w:rsidRPr="003E2D5D">
        <w:rPr>
          <w:rFonts w:ascii="Arial" w:hAnsi="Arial"/>
          <w:b/>
          <w:sz w:val="20"/>
        </w:rPr>
        <w:tab/>
      </w:r>
      <w:r w:rsidR="001A7229" w:rsidRPr="003E2D5D">
        <w:rPr>
          <w:rFonts w:ascii="Arial" w:hAnsi="Arial"/>
          <w:color w:val="333333"/>
          <w:sz w:val="20"/>
        </w:rPr>
        <w:t>1500</w:t>
      </w:r>
    </w:p>
    <w:p w14:paraId="1921E311" w14:textId="21BA75F3" w:rsidR="00663318" w:rsidRPr="003E2D5D" w:rsidRDefault="00663318" w:rsidP="004732A9">
      <w:pPr>
        <w:tabs>
          <w:tab w:val="left" w:pos="800"/>
          <w:tab w:val="right" w:leader="underscore" w:pos="10800"/>
        </w:tabs>
        <w:spacing w:before="240"/>
        <w:ind w:left="440" w:hanging="460"/>
        <w:rPr>
          <w:rFonts w:ascii="Arial" w:hAnsi="Arial"/>
          <w:color w:val="333333"/>
          <w:sz w:val="20"/>
        </w:rPr>
      </w:pPr>
      <w:r w:rsidRPr="003E2D5D">
        <w:rPr>
          <w:rFonts w:ascii="Arial" w:hAnsi="Arial"/>
          <w:color w:val="333333"/>
          <w:sz w:val="20"/>
        </w:rPr>
        <w:t>4.</w:t>
      </w:r>
      <w:r w:rsidRPr="003E2D5D">
        <w:rPr>
          <w:rFonts w:ascii="Arial" w:hAnsi="Arial"/>
          <w:color w:val="333333"/>
          <w:sz w:val="20"/>
        </w:rPr>
        <w:tab/>
      </w:r>
      <w:r w:rsidR="004732A9" w:rsidRPr="003E2D5D">
        <w:rPr>
          <w:rFonts w:ascii="Arial" w:hAnsi="Arial"/>
          <w:color w:val="333333"/>
          <w:sz w:val="20"/>
        </w:rPr>
        <w:t xml:space="preserve">What percentage of biology education research articles has a community college author </w:t>
      </w:r>
      <w:r w:rsidR="00D84C24" w:rsidRPr="003E2D5D">
        <w:rPr>
          <w:rFonts w:ascii="Arial" w:hAnsi="Arial"/>
          <w:color w:val="333333"/>
          <w:sz w:val="20"/>
        </w:rPr>
        <w:t>or</w:t>
      </w:r>
      <w:r w:rsidR="004732A9" w:rsidRPr="003E2D5D">
        <w:rPr>
          <w:rFonts w:ascii="Arial" w:hAnsi="Arial"/>
          <w:color w:val="333333"/>
          <w:sz w:val="20"/>
        </w:rPr>
        <w:t xml:space="preserve"> include</w:t>
      </w:r>
      <w:r w:rsidR="00D84C24" w:rsidRPr="003E2D5D">
        <w:rPr>
          <w:rFonts w:ascii="Arial" w:hAnsi="Arial"/>
          <w:color w:val="333333"/>
          <w:sz w:val="20"/>
        </w:rPr>
        <w:t>s</w:t>
      </w:r>
      <w:r w:rsidR="004732A9" w:rsidRPr="003E2D5D">
        <w:rPr>
          <w:rFonts w:ascii="Arial" w:hAnsi="Arial"/>
          <w:color w:val="333333"/>
          <w:sz w:val="20"/>
        </w:rPr>
        <w:t xml:space="preserve"> data from community colleges?</w:t>
      </w:r>
    </w:p>
    <w:p w14:paraId="4410B8E7" w14:textId="77777777" w:rsidR="00663318" w:rsidRPr="003E2D5D" w:rsidRDefault="00663318" w:rsidP="004732A9">
      <w:pPr>
        <w:tabs>
          <w:tab w:val="left" w:pos="900"/>
          <w:tab w:val="left" w:pos="2160"/>
          <w:tab w:val="decimal" w:pos="4320"/>
          <w:tab w:val="left" w:pos="4500"/>
          <w:tab w:val="left" w:pos="5040"/>
          <w:tab w:val="left" w:pos="6462"/>
        </w:tabs>
        <w:ind w:left="540" w:hanging="560"/>
        <w:rPr>
          <w:rFonts w:ascii="Arial" w:hAnsi="Arial"/>
          <w:sz w:val="20"/>
        </w:rPr>
      </w:pPr>
      <w:r w:rsidRPr="003E2D5D">
        <w:rPr>
          <w:rFonts w:ascii="Arial" w:hAnsi="Arial"/>
          <w:b/>
          <w:sz w:val="20"/>
        </w:rPr>
        <w:tab/>
        <w:t>A.</w:t>
      </w:r>
      <w:r w:rsidRPr="003E2D5D">
        <w:rPr>
          <w:rFonts w:ascii="Arial" w:hAnsi="Arial"/>
          <w:b/>
          <w:sz w:val="20"/>
        </w:rPr>
        <w:tab/>
      </w:r>
      <w:r w:rsidR="004732A9" w:rsidRPr="003E2D5D">
        <w:rPr>
          <w:rFonts w:ascii="Arial" w:hAnsi="Arial"/>
          <w:color w:val="333333"/>
          <w:sz w:val="20"/>
        </w:rPr>
        <w:t>3%</w:t>
      </w:r>
      <w:r w:rsidRPr="003E2D5D">
        <w:rPr>
          <w:rFonts w:ascii="Arial" w:hAnsi="Arial"/>
          <w:sz w:val="20"/>
        </w:rPr>
        <w:tab/>
      </w:r>
      <w:r w:rsidRPr="003E2D5D">
        <w:rPr>
          <w:rFonts w:ascii="Arial" w:hAnsi="Arial"/>
          <w:b/>
          <w:sz w:val="20"/>
        </w:rPr>
        <w:tab/>
        <w:t>D</w:t>
      </w:r>
      <w:r w:rsidRPr="003E2D5D">
        <w:rPr>
          <w:rFonts w:ascii="Arial" w:hAnsi="Arial"/>
          <w:sz w:val="20"/>
        </w:rPr>
        <w:t>.</w:t>
      </w:r>
      <w:r w:rsidRPr="003E2D5D">
        <w:rPr>
          <w:rFonts w:ascii="Arial" w:hAnsi="Arial"/>
          <w:sz w:val="20"/>
        </w:rPr>
        <w:tab/>
      </w:r>
      <w:r w:rsidR="004732A9" w:rsidRPr="003E2D5D">
        <w:rPr>
          <w:rFonts w:ascii="Arial" w:hAnsi="Arial"/>
          <w:color w:val="333333"/>
          <w:sz w:val="20"/>
        </w:rPr>
        <w:t>33%</w:t>
      </w:r>
      <w:r w:rsidR="004732A9" w:rsidRPr="003E2D5D">
        <w:rPr>
          <w:rFonts w:ascii="Arial" w:hAnsi="Arial"/>
          <w:color w:val="333333"/>
          <w:sz w:val="20"/>
        </w:rPr>
        <w:tab/>
      </w:r>
    </w:p>
    <w:p w14:paraId="50923DF6" w14:textId="77777777" w:rsidR="00663318" w:rsidRPr="003E2D5D" w:rsidRDefault="00663318" w:rsidP="00663318">
      <w:pPr>
        <w:tabs>
          <w:tab w:val="left" w:pos="900"/>
          <w:tab w:val="left" w:pos="2160"/>
          <w:tab w:val="decimal" w:pos="4320"/>
          <w:tab w:val="left" w:pos="4500"/>
        </w:tabs>
        <w:ind w:left="540" w:hanging="560"/>
        <w:rPr>
          <w:rFonts w:ascii="Arial" w:hAnsi="Arial"/>
          <w:sz w:val="20"/>
        </w:rPr>
      </w:pPr>
      <w:r w:rsidRPr="003E2D5D">
        <w:rPr>
          <w:rFonts w:ascii="Arial" w:hAnsi="Arial"/>
          <w:b/>
          <w:sz w:val="20"/>
        </w:rPr>
        <w:tab/>
        <w:t>B.</w:t>
      </w:r>
      <w:r w:rsidRPr="003E2D5D">
        <w:rPr>
          <w:rFonts w:ascii="Arial" w:hAnsi="Arial"/>
          <w:b/>
          <w:sz w:val="20"/>
        </w:rPr>
        <w:tab/>
      </w:r>
      <w:r w:rsidR="004732A9" w:rsidRPr="003E2D5D">
        <w:rPr>
          <w:rFonts w:ascii="Arial" w:hAnsi="Arial"/>
          <w:sz w:val="20"/>
        </w:rPr>
        <w:t>13%</w:t>
      </w:r>
      <w:r w:rsidR="0008391D" w:rsidRPr="003E2D5D">
        <w:rPr>
          <w:rFonts w:ascii="Arial" w:hAnsi="Arial"/>
          <w:color w:val="333333"/>
          <w:sz w:val="20"/>
        </w:rPr>
        <w:tab/>
      </w:r>
      <w:r w:rsidRPr="003E2D5D">
        <w:rPr>
          <w:rFonts w:ascii="Arial" w:hAnsi="Arial"/>
          <w:b/>
          <w:sz w:val="20"/>
        </w:rPr>
        <w:tab/>
        <w:t>E</w:t>
      </w:r>
      <w:r w:rsidRPr="003E2D5D">
        <w:rPr>
          <w:rFonts w:ascii="Arial" w:hAnsi="Arial"/>
          <w:sz w:val="20"/>
        </w:rPr>
        <w:t>.</w:t>
      </w:r>
      <w:r w:rsidRPr="003E2D5D">
        <w:rPr>
          <w:rFonts w:ascii="Arial" w:hAnsi="Arial"/>
          <w:sz w:val="20"/>
        </w:rPr>
        <w:tab/>
      </w:r>
      <w:r w:rsidR="004732A9" w:rsidRPr="003E2D5D">
        <w:rPr>
          <w:rFonts w:ascii="Arial" w:hAnsi="Arial"/>
          <w:color w:val="333333"/>
          <w:sz w:val="20"/>
        </w:rPr>
        <w:t>43%</w:t>
      </w:r>
    </w:p>
    <w:p w14:paraId="155FE5D4" w14:textId="77777777" w:rsidR="00663318" w:rsidRPr="003E2D5D" w:rsidRDefault="00663318" w:rsidP="00663318">
      <w:pPr>
        <w:tabs>
          <w:tab w:val="left" w:pos="900"/>
          <w:tab w:val="left" w:pos="2160"/>
          <w:tab w:val="decimal" w:pos="4320"/>
          <w:tab w:val="left" w:pos="4500"/>
        </w:tabs>
        <w:ind w:left="540" w:hanging="560"/>
        <w:rPr>
          <w:rFonts w:ascii="Arial" w:hAnsi="Arial"/>
          <w:sz w:val="20"/>
        </w:rPr>
      </w:pPr>
      <w:r w:rsidRPr="003E2D5D">
        <w:rPr>
          <w:rFonts w:ascii="Arial" w:hAnsi="Arial"/>
          <w:b/>
          <w:sz w:val="20"/>
        </w:rPr>
        <w:tab/>
        <w:t>C.</w:t>
      </w:r>
      <w:r w:rsidRPr="003E2D5D">
        <w:rPr>
          <w:rFonts w:ascii="Arial" w:hAnsi="Arial"/>
          <w:b/>
          <w:sz w:val="20"/>
        </w:rPr>
        <w:tab/>
      </w:r>
      <w:r w:rsidR="004732A9" w:rsidRPr="003E2D5D">
        <w:rPr>
          <w:rFonts w:ascii="Arial" w:hAnsi="Arial"/>
          <w:color w:val="333333"/>
          <w:sz w:val="20"/>
        </w:rPr>
        <w:t>23%</w:t>
      </w:r>
    </w:p>
    <w:p w14:paraId="1B00B93B" w14:textId="77777777" w:rsidR="00EA0387" w:rsidRPr="003E2D5D" w:rsidRDefault="00663318" w:rsidP="00EA0387">
      <w:pPr>
        <w:tabs>
          <w:tab w:val="left" w:pos="800"/>
          <w:tab w:val="right" w:leader="underscore" w:pos="10800"/>
        </w:tabs>
        <w:spacing w:before="240"/>
        <w:ind w:left="440" w:hanging="460"/>
        <w:rPr>
          <w:rFonts w:ascii="Arial" w:hAnsi="Arial"/>
          <w:color w:val="333333"/>
          <w:sz w:val="20"/>
        </w:rPr>
      </w:pPr>
      <w:r w:rsidRPr="003E2D5D">
        <w:rPr>
          <w:rFonts w:ascii="Arial" w:hAnsi="Arial"/>
          <w:color w:val="333333"/>
          <w:sz w:val="20"/>
        </w:rPr>
        <w:t>5</w:t>
      </w:r>
      <w:r w:rsidR="00EA0387" w:rsidRPr="003E2D5D">
        <w:rPr>
          <w:rFonts w:ascii="Arial" w:hAnsi="Arial"/>
          <w:color w:val="333333"/>
          <w:sz w:val="20"/>
        </w:rPr>
        <w:t>.</w:t>
      </w:r>
      <w:r w:rsidR="00EA0387" w:rsidRPr="003E2D5D">
        <w:rPr>
          <w:rFonts w:ascii="Arial" w:hAnsi="Arial"/>
          <w:color w:val="333333"/>
          <w:sz w:val="20"/>
        </w:rPr>
        <w:tab/>
      </w:r>
      <w:r w:rsidR="0008391D" w:rsidRPr="003E2D5D">
        <w:rPr>
          <w:rFonts w:ascii="Arial" w:hAnsi="Arial"/>
          <w:sz w:val="20"/>
        </w:rPr>
        <w:t>In 2012, about ____ of medical school applicants at one point attended a community college either during high school, after high school or following graduation from a four-year university</w:t>
      </w:r>
      <w:r w:rsidR="00EA0387" w:rsidRPr="003E2D5D">
        <w:rPr>
          <w:rFonts w:ascii="Arial" w:hAnsi="Arial"/>
          <w:color w:val="333333"/>
          <w:sz w:val="20"/>
        </w:rPr>
        <w:t>?</w:t>
      </w:r>
    </w:p>
    <w:p w14:paraId="05CEBD4A" w14:textId="77777777" w:rsidR="00EA0387" w:rsidRPr="003E2D5D" w:rsidRDefault="00EA0387" w:rsidP="00EA0387">
      <w:pPr>
        <w:tabs>
          <w:tab w:val="left" w:pos="900"/>
          <w:tab w:val="left" w:pos="2160"/>
          <w:tab w:val="decimal" w:pos="4320"/>
          <w:tab w:val="left" w:pos="4500"/>
        </w:tabs>
        <w:ind w:left="540" w:hanging="560"/>
        <w:rPr>
          <w:rFonts w:ascii="Arial" w:hAnsi="Arial"/>
          <w:sz w:val="20"/>
        </w:rPr>
      </w:pPr>
      <w:r w:rsidRPr="003E2D5D">
        <w:rPr>
          <w:rFonts w:ascii="Arial" w:hAnsi="Arial"/>
          <w:b/>
          <w:sz w:val="20"/>
        </w:rPr>
        <w:tab/>
        <w:t>A.</w:t>
      </w:r>
      <w:r w:rsidRPr="003E2D5D">
        <w:rPr>
          <w:rFonts w:ascii="Arial" w:hAnsi="Arial"/>
          <w:b/>
          <w:sz w:val="20"/>
        </w:rPr>
        <w:tab/>
      </w:r>
      <w:r w:rsidR="0008391D" w:rsidRPr="003E2D5D">
        <w:rPr>
          <w:rFonts w:ascii="Arial" w:hAnsi="Arial"/>
          <w:sz w:val="20"/>
        </w:rPr>
        <w:t>one</w:t>
      </w:r>
      <w:r w:rsidR="0008391D" w:rsidRPr="003E2D5D">
        <w:rPr>
          <w:rFonts w:ascii="Arial" w:hAnsi="Arial"/>
          <w:b/>
          <w:sz w:val="20"/>
        </w:rPr>
        <w:t xml:space="preserve"> </w:t>
      </w:r>
      <w:r w:rsidR="0008391D" w:rsidRPr="003E2D5D">
        <w:rPr>
          <w:rFonts w:ascii="Arial" w:hAnsi="Arial"/>
          <w:color w:val="333333"/>
          <w:sz w:val="20"/>
        </w:rPr>
        <w:t>half</w:t>
      </w:r>
      <w:r w:rsidRPr="003E2D5D">
        <w:rPr>
          <w:rFonts w:ascii="Arial" w:hAnsi="Arial"/>
          <w:sz w:val="20"/>
        </w:rPr>
        <w:tab/>
      </w:r>
      <w:r w:rsidRPr="003E2D5D">
        <w:rPr>
          <w:rFonts w:ascii="Arial" w:hAnsi="Arial"/>
          <w:b/>
          <w:sz w:val="20"/>
        </w:rPr>
        <w:tab/>
        <w:t>D</w:t>
      </w:r>
      <w:r w:rsidRPr="003E2D5D">
        <w:rPr>
          <w:rFonts w:ascii="Arial" w:hAnsi="Arial"/>
          <w:sz w:val="20"/>
        </w:rPr>
        <w:t>.</w:t>
      </w:r>
      <w:r w:rsidRPr="003E2D5D">
        <w:rPr>
          <w:rFonts w:ascii="Arial" w:hAnsi="Arial"/>
          <w:sz w:val="20"/>
        </w:rPr>
        <w:tab/>
      </w:r>
      <w:r w:rsidR="0008391D" w:rsidRPr="003E2D5D">
        <w:rPr>
          <w:rFonts w:ascii="Arial" w:hAnsi="Arial"/>
          <w:color w:val="333333"/>
          <w:sz w:val="20"/>
        </w:rPr>
        <w:t>two thirds</w:t>
      </w:r>
    </w:p>
    <w:p w14:paraId="674083D7" w14:textId="77777777" w:rsidR="00EA0387" w:rsidRPr="003E2D5D" w:rsidRDefault="00EA0387" w:rsidP="00EA0387">
      <w:pPr>
        <w:tabs>
          <w:tab w:val="left" w:pos="900"/>
          <w:tab w:val="left" w:pos="2160"/>
          <w:tab w:val="decimal" w:pos="4320"/>
          <w:tab w:val="left" w:pos="4500"/>
        </w:tabs>
        <w:ind w:left="540" w:hanging="560"/>
        <w:rPr>
          <w:rFonts w:ascii="Arial" w:hAnsi="Arial"/>
          <w:sz w:val="20"/>
        </w:rPr>
      </w:pPr>
      <w:r w:rsidRPr="003E2D5D">
        <w:rPr>
          <w:rFonts w:ascii="Arial" w:hAnsi="Arial"/>
          <w:b/>
          <w:sz w:val="20"/>
        </w:rPr>
        <w:tab/>
        <w:t>B.</w:t>
      </w:r>
      <w:r w:rsidRPr="003E2D5D">
        <w:rPr>
          <w:rFonts w:ascii="Arial" w:hAnsi="Arial"/>
          <w:b/>
          <w:sz w:val="20"/>
        </w:rPr>
        <w:tab/>
      </w:r>
      <w:r w:rsidR="0008391D" w:rsidRPr="003E2D5D">
        <w:rPr>
          <w:rFonts w:ascii="Arial" w:hAnsi="Arial"/>
          <w:color w:val="333333"/>
          <w:sz w:val="20"/>
        </w:rPr>
        <w:t>one quarter</w:t>
      </w:r>
      <w:r w:rsidR="0008391D" w:rsidRPr="003E2D5D">
        <w:rPr>
          <w:rFonts w:ascii="Arial" w:hAnsi="Arial"/>
          <w:color w:val="333333"/>
          <w:sz w:val="20"/>
        </w:rPr>
        <w:tab/>
      </w:r>
      <w:r w:rsidRPr="003E2D5D">
        <w:rPr>
          <w:rFonts w:ascii="Arial" w:hAnsi="Arial"/>
          <w:b/>
          <w:sz w:val="20"/>
        </w:rPr>
        <w:tab/>
        <w:t>E</w:t>
      </w:r>
      <w:r w:rsidRPr="003E2D5D">
        <w:rPr>
          <w:rFonts w:ascii="Arial" w:hAnsi="Arial"/>
          <w:sz w:val="20"/>
        </w:rPr>
        <w:t>.</w:t>
      </w:r>
      <w:r w:rsidRPr="003E2D5D">
        <w:rPr>
          <w:rFonts w:ascii="Arial" w:hAnsi="Arial"/>
          <w:sz w:val="20"/>
        </w:rPr>
        <w:tab/>
      </w:r>
      <w:r w:rsidR="0008391D" w:rsidRPr="003E2D5D">
        <w:rPr>
          <w:rFonts w:ascii="Arial" w:hAnsi="Arial"/>
          <w:color w:val="333333"/>
          <w:sz w:val="20"/>
        </w:rPr>
        <w:t>one tenth</w:t>
      </w:r>
    </w:p>
    <w:p w14:paraId="310EC5A5" w14:textId="77777777" w:rsidR="00EA0387" w:rsidRPr="003E2D5D" w:rsidRDefault="00EA0387" w:rsidP="0008391D">
      <w:pPr>
        <w:tabs>
          <w:tab w:val="left" w:pos="900"/>
          <w:tab w:val="left" w:pos="3142"/>
        </w:tabs>
        <w:ind w:left="540" w:hanging="560"/>
        <w:rPr>
          <w:rFonts w:ascii="Arial" w:hAnsi="Arial"/>
          <w:color w:val="333333"/>
          <w:sz w:val="20"/>
        </w:rPr>
      </w:pPr>
      <w:r w:rsidRPr="003E2D5D">
        <w:rPr>
          <w:rFonts w:ascii="Arial" w:hAnsi="Arial"/>
          <w:b/>
          <w:sz w:val="20"/>
        </w:rPr>
        <w:tab/>
        <w:t>C.</w:t>
      </w:r>
      <w:r w:rsidRPr="003E2D5D">
        <w:rPr>
          <w:rFonts w:ascii="Arial" w:hAnsi="Arial"/>
          <w:b/>
          <w:sz w:val="20"/>
        </w:rPr>
        <w:tab/>
      </w:r>
      <w:r w:rsidR="0008391D" w:rsidRPr="003E2D5D">
        <w:rPr>
          <w:rFonts w:ascii="Arial" w:hAnsi="Arial"/>
          <w:color w:val="333333"/>
          <w:sz w:val="20"/>
        </w:rPr>
        <w:t>one third</w:t>
      </w:r>
    </w:p>
    <w:p w14:paraId="0D319D88" w14:textId="77777777" w:rsidR="006807C7" w:rsidRPr="003E2D5D" w:rsidRDefault="006807C7" w:rsidP="006807C7">
      <w:pPr>
        <w:tabs>
          <w:tab w:val="left" w:pos="800"/>
          <w:tab w:val="right" w:leader="underscore" w:pos="10800"/>
        </w:tabs>
        <w:spacing w:before="240"/>
        <w:ind w:left="440" w:hanging="460"/>
        <w:rPr>
          <w:rFonts w:ascii="Arial" w:hAnsi="Arial"/>
          <w:color w:val="000000" w:themeColor="text1"/>
          <w:sz w:val="20"/>
        </w:rPr>
      </w:pPr>
      <w:r w:rsidRPr="003E2D5D">
        <w:rPr>
          <w:rFonts w:ascii="Arial" w:hAnsi="Arial"/>
          <w:color w:val="000000" w:themeColor="text1"/>
          <w:sz w:val="20"/>
        </w:rPr>
        <w:t>6.</w:t>
      </w:r>
      <w:r w:rsidRPr="003E2D5D">
        <w:rPr>
          <w:rFonts w:ascii="Arial" w:hAnsi="Arial"/>
          <w:color w:val="000000" w:themeColor="text1"/>
          <w:sz w:val="20"/>
        </w:rPr>
        <w:tab/>
        <w:t>Which of the following has been identified as a core concept for physiology by Michael &amp; McFarland (2011) and for biology in Vision &amp; Change (2011)</w:t>
      </w:r>
    </w:p>
    <w:p w14:paraId="43751737" w14:textId="77777777" w:rsidR="006807C7" w:rsidRPr="003E2D5D" w:rsidRDefault="006807C7" w:rsidP="006807C7">
      <w:pPr>
        <w:tabs>
          <w:tab w:val="left" w:pos="900"/>
          <w:tab w:val="left" w:pos="2160"/>
          <w:tab w:val="decimal" w:pos="4320"/>
          <w:tab w:val="left" w:pos="4500"/>
        </w:tabs>
        <w:ind w:left="540" w:hanging="560"/>
        <w:rPr>
          <w:rFonts w:ascii="Arial" w:hAnsi="Arial"/>
          <w:color w:val="000000" w:themeColor="text1"/>
          <w:sz w:val="20"/>
        </w:rPr>
      </w:pPr>
      <w:r w:rsidRPr="003E2D5D">
        <w:rPr>
          <w:rFonts w:ascii="Arial" w:hAnsi="Arial"/>
          <w:b/>
          <w:color w:val="000000" w:themeColor="text1"/>
          <w:sz w:val="20"/>
        </w:rPr>
        <w:tab/>
        <w:t>A.</w:t>
      </w:r>
      <w:r w:rsidRPr="003E2D5D">
        <w:rPr>
          <w:rFonts w:ascii="Arial" w:hAnsi="Arial"/>
          <w:b/>
          <w:color w:val="000000" w:themeColor="text1"/>
          <w:sz w:val="20"/>
        </w:rPr>
        <w:tab/>
      </w:r>
      <w:r w:rsidRPr="003E2D5D">
        <w:rPr>
          <w:rFonts w:ascii="Arial" w:hAnsi="Arial"/>
          <w:color w:val="000000" w:themeColor="text1"/>
          <w:sz w:val="20"/>
        </w:rPr>
        <w:t>structure / function</w:t>
      </w:r>
      <w:r w:rsidRPr="003E2D5D">
        <w:rPr>
          <w:rFonts w:ascii="Arial" w:hAnsi="Arial"/>
          <w:color w:val="000000" w:themeColor="text1"/>
          <w:sz w:val="20"/>
        </w:rPr>
        <w:tab/>
      </w:r>
      <w:r w:rsidRPr="003E2D5D">
        <w:rPr>
          <w:rFonts w:ascii="Arial" w:hAnsi="Arial"/>
          <w:b/>
          <w:color w:val="000000" w:themeColor="text1"/>
          <w:sz w:val="20"/>
        </w:rPr>
        <w:t>D</w:t>
      </w:r>
      <w:r w:rsidRPr="003E2D5D">
        <w:rPr>
          <w:rFonts w:ascii="Arial" w:hAnsi="Arial"/>
          <w:color w:val="000000" w:themeColor="text1"/>
          <w:sz w:val="20"/>
        </w:rPr>
        <w:t>.</w:t>
      </w:r>
      <w:r w:rsidRPr="003E2D5D">
        <w:rPr>
          <w:rFonts w:ascii="Arial" w:hAnsi="Arial"/>
          <w:color w:val="000000" w:themeColor="text1"/>
          <w:sz w:val="20"/>
        </w:rPr>
        <w:tab/>
        <w:t>flux, “flow down gradients</w:t>
      </w:r>
    </w:p>
    <w:p w14:paraId="7E086448" w14:textId="77777777" w:rsidR="006807C7" w:rsidRPr="003E2D5D" w:rsidRDefault="006807C7" w:rsidP="006807C7">
      <w:pPr>
        <w:tabs>
          <w:tab w:val="left" w:pos="900"/>
          <w:tab w:val="left" w:pos="2160"/>
          <w:tab w:val="decimal" w:pos="4320"/>
          <w:tab w:val="left" w:pos="4500"/>
        </w:tabs>
        <w:ind w:left="540" w:hanging="560"/>
        <w:rPr>
          <w:rFonts w:ascii="Arial" w:hAnsi="Arial"/>
          <w:color w:val="000000" w:themeColor="text1"/>
          <w:sz w:val="20"/>
        </w:rPr>
      </w:pPr>
      <w:r w:rsidRPr="003E2D5D">
        <w:rPr>
          <w:rFonts w:ascii="Arial" w:hAnsi="Arial"/>
          <w:b/>
          <w:color w:val="000000" w:themeColor="text1"/>
          <w:sz w:val="20"/>
        </w:rPr>
        <w:tab/>
        <w:t>B.</w:t>
      </w:r>
      <w:r w:rsidRPr="003E2D5D">
        <w:rPr>
          <w:rFonts w:ascii="Arial" w:hAnsi="Arial"/>
          <w:b/>
          <w:color w:val="000000" w:themeColor="text1"/>
          <w:sz w:val="20"/>
        </w:rPr>
        <w:tab/>
      </w:r>
      <w:r w:rsidRPr="003E2D5D">
        <w:rPr>
          <w:rFonts w:ascii="Arial" w:hAnsi="Arial"/>
          <w:color w:val="000000" w:themeColor="text1"/>
          <w:sz w:val="20"/>
        </w:rPr>
        <w:t>cell-cell communication</w:t>
      </w:r>
      <w:r w:rsidRPr="003E2D5D">
        <w:rPr>
          <w:rFonts w:ascii="Arial" w:hAnsi="Arial"/>
          <w:color w:val="000000" w:themeColor="text1"/>
          <w:sz w:val="20"/>
        </w:rPr>
        <w:tab/>
      </w:r>
      <w:r w:rsidRPr="003E2D5D">
        <w:rPr>
          <w:rFonts w:ascii="Arial" w:hAnsi="Arial"/>
          <w:b/>
          <w:color w:val="000000" w:themeColor="text1"/>
          <w:sz w:val="20"/>
        </w:rPr>
        <w:t>E</w:t>
      </w:r>
      <w:r w:rsidRPr="003E2D5D">
        <w:rPr>
          <w:rFonts w:ascii="Arial" w:hAnsi="Arial"/>
          <w:color w:val="000000" w:themeColor="text1"/>
          <w:sz w:val="20"/>
        </w:rPr>
        <w:t>.</w:t>
      </w:r>
      <w:r w:rsidRPr="003E2D5D">
        <w:rPr>
          <w:rFonts w:ascii="Arial" w:hAnsi="Arial"/>
          <w:color w:val="000000" w:themeColor="text1"/>
          <w:sz w:val="20"/>
        </w:rPr>
        <w:tab/>
        <w:t>homeostasis</w:t>
      </w:r>
    </w:p>
    <w:p w14:paraId="22FC0D0D" w14:textId="77777777" w:rsidR="006807C7" w:rsidRPr="003E2D5D" w:rsidRDefault="006807C7" w:rsidP="006807C7">
      <w:pPr>
        <w:tabs>
          <w:tab w:val="left" w:pos="900"/>
          <w:tab w:val="left" w:pos="5694"/>
        </w:tabs>
        <w:ind w:left="540" w:hanging="560"/>
        <w:rPr>
          <w:rFonts w:ascii="Arial" w:hAnsi="Arial"/>
          <w:color w:val="000000" w:themeColor="text1"/>
          <w:sz w:val="20"/>
        </w:rPr>
      </w:pPr>
      <w:r w:rsidRPr="003E2D5D">
        <w:rPr>
          <w:rFonts w:ascii="Arial" w:hAnsi="Arial"/>
          <w:b/>
          <w:color w:val="000000" w:themeColor="text1"/>
          <w:sz w:val="20"/>
        </w:rPr>
        <w:tab/>
        <w:t>C.</w:t>
      </w:r>
      <w:r w:rsidRPr="003E2D5D">
        <w:rPr>
          <w:rFonts w:ascii="Arial" w:hAnsi="Arial"/>
          <w:b/>
          <w:color w:val="000000" w:themeColor="text1"/>
          <w:sz w:val="20"/>
        </w:rPr>
        <w:tab/>
      </w:r>
      <w:r w:rsidRPr="003E2D5D">
        <w:rPr>
          <w:rFonts w:ascii="Arial" w:hAnsi="Arial"/>
          <w:color w:val="000000" w:themeColor="text1"/>
          <w:sz w:val="20"/>
        </w:rPr>
        <w:t>mass balance</w:t>
      </w:r>
      <w:r w:rsidRPr="003E2D5D">
        <w:rPr>
          <w:rFonts w:ascii="Arial" w:hAnsi="Arial"/>
          <w:color w:val="000000" w:themeColor="text1"/>
          <w:sz w:val="20"/>
        </w:rPr>
        <w:tab/>
      </w:r>
    </w:p>
    <w:p w14:paraId="3C07C39E" w14:textId="77777777" w:rsidR="003E2D5D" w:rsidRPr="003E2D5D" w:rsidRDefault="003E2D5D" w:rsidP="003E2D5D">
      <w:pPr>
        <w:tabs>
          <w:tab w:val="left" w:pos="800"/>
          <w:tab w:val="right" w:leader="underscore" w:pos="10800"/>
        </w:tabs>
        <w:spacing w:before="240"/>
        <w:ind w:left="440" w:hanging="460"/>
        <w:rPr>
          <w:rFonts w:ascii="Arial" w:hAnsi="Arial"/>
          <w:color w:val="000000" w:themeColor="text1"/>
          <w:sz w:val="20"/>
        </w:rPr>
      </w:pPr>
      <w:r w:rsidRPr="003E2D5D">
        <w:rPr>
          <w:rFonts w:ascii="Arial" w:hAnsi="Arial"/>
          <w:color w:val="000000" w:themeColor="text1"/>
          <w:sz w:val="20"/>
        </w:rPr>
        <w:t>7.</w:t>
      </w:r>
      <w:r w:rsidRPr="003E2D5D">
        <w:rPr>
          <w:rFonts w:ascii="Arial" w:hAnsi="Arial"/>
          <w:color w:val="000000" w:themeColor="text1"/>
          <w:sz w:val="20"/>
        </w:rPr>
        <w:tab/>
        <w:t>When did Harold Modell publish his paper on using general models to teach physiology?</w:t>
      </w:r>
    </w:p>
    <w:p w14:paraId="10E8528D" w14:textId="77777777" w:rsidR="003E2D5D" w:rsidRPr="003E2D5D" w:rsidRDefault="003E2D5D" w:rsidP="003E2D5D">
      <w:pPr>
        <w:tabs>
          <w:tab w:val="left" w:pos="900"/>
          <w:tab w:val="left" w:pos="2160"/>
          <w:tab w:val="decimal" w:pos="4320"/>
          <w:tab w:val="left" w:pos="4500"/>
        </w:tabs>
        <w:ind w:left="540" w:hanging="560"/>
        <w:rPr>
          <w:rFonts w:ascii="Arial" w:hAnsi="Arial"/>
          <w:color w:val="000000" w:themeColor="text1"/>
          <w:sz w:val="20"/>
        </w:rPr>
      </w:pPr>
      <w:r w:rsidRPr="003E2D5D">
        <w:rPr>
          <w:rFonts w:ascii="Arial" w:hAnsi="Arial"/>
          <w:b/>
          <w:color w:val="000000" w:themeColor="text1"/>
          <w:sz w:val="20"/>
        </w:rPr>
        <w:tab/>
        <w:t>A.</w:t>
      </w:r>
      <w:r w:rsidRPr="003E2D5D">
        <w:rPr>
          <w:rFonts w:ascii="Arial" w:hAnsi="Arial"/>
          <w:b/>
          <w:color w:val="000000" w:themeColor="text1"/>
          <w:sz w:val="20"/>
        </w:rPr>
        <w:tab/>
      </w:r>
      <w:r w:rsidRPr="003E2D5D">
        <w:rPr>
          <w:rFonts w:ascii="Arial" w:hAnsi="Arial"/>
          <w:color w:val="000000" w:themeColor="text1"/>
          <w:sz w:val="20"/>
        </w:rPr>
        <w:t>1996</w:t>
      </w:r>
      <w:r w:rsidRPr="003E2D5D">
        <w:rPr>
          <w:rFonts w:ascii="Arial" w:hAnsi="Arial"/>
          <w:color w:val="000000" w:themeColor="text1"/>
          <w:sz w:val="20"/>
        </w:rPr>
        <w:tab/>
      </w:r>
      <w:r w:rsidRPr="003E2D5D">
        <w:rPr>
          <w:rFonts w:ascii="Arial" w:hAnsi="Arial"/>
          <w:b/>
          <w:color w:val="000000" w:themeColor="text1"/>
          <w:sz w:val="20"/>
        </w:rPr>
        <w:tab/>
        <w:t>D</w:t>
      </w:r>
      <w:r w:rsidRPr="003E2D5D">
        <w:rPr>
          <w:rFonts w:ascii="Arial" w:hAnsi="Arial"/>
          <w:color w:val="000000" w:themeColor="text1"/>
          <w:sz w:val="20"/>
        </w:rPr>
        <w:t>.</w:t>
      </w:r>
      <w:r w:rsidRPr="003E2D5D">
        <w:rPr>
          <w:rFonts w:ascii="Arial" w:hAnsi="Arial"/>
          <w:color w:val="000000" w:themeColor="text1"/>
          <w:sz w:val="20"/>
        </w:rPr>
        <w:tab/>
        <w:t xml:space="preserve">2000 </w:t>
      </w:r>
    </w:p>
    <w:p w14:paraId="3BB3B002" w14:textId="77777777" w:rsidR="003E2D5D" w:rsidRPr="003E2D5D" w:rsidRDefault="003E2D5D" w:rsidP="003E2D5D">
      <w:pPr>
        <w:tabs>
          <w:tab w:val="left" w:pos="900"/>
          <w:tab w:val="left" w:pos="2160"/>
          <w:tab w:val="decimal" w:pos="4320"/>
          <w:tab w:val="left" w:pos="4500"/>
        </w:tabs>
        <w:ind w:left="540" w:hanging="560"/>
        <w:rPr>
          <w:rFonts w:ascii="Arial" w:hAnsi="Arial"/>
          <w:color w:val="000000" w:themeColor="text1"/>
          <w:sz w:val="20"/>
        </w:rPr>
      </w:pPr>
      <w:r w:rsidRPr="003E2D5D">
        <w:rPr>
          <w:rFonts w:ascii="Arial" w:hAnsi="Arial"/>
          <w:b/>
          <w:color w:val="000000" w:themeColor="text1"/>
          <w:sz w:val="20"/>
        </w:rPr>
        <w:tab/>
        <w:t>B.</w:t>
      </w:r>
      <w:r w:rsidRPr="003E2D5D">
        <w:rPr>
          <w:rFonts w:ascii="Arial" w:hAnsi="Arial"/>
          <w:b/>
          <w:color w:val="000000" w:themeColor="text1"/>
          <w:sz w:val="20"/>
        </w:rPr>
        <w:tab/>
      </w:r>
      <w:r w:rsidRPr="003E2D5D">
        <w:rPr>
          <w:rFonts w:ascii="Arial" w:hAnsi="Arial"/>
          <w:color w:val="000000" w:themeColor="text1"/>
          <w:sz w:val="20"/>
        </w:rPr>
        <w:t>2008</w:t>
      </w:r>
      <w:r w:rsidRPr="003E2D5D">
        <w:rPr>
          <w:rFonts w:ascii="Arial" w:hAnsi="Arial"/>
          <w:color w:val="000000" w:themeColor="text1"/>
          <w:sz w:val="20"/>
        </w:rPr>
        <w:tab/>
      </w:r>
      <w:r w:rsidRPr="003E2D5D">
        <w:rPr>
          <w:rFonts w:ascii="Arial" w:hAnsi="Arial"/>
          <w:color w:val="000000" w:themeColor="text1"/>
          <w:sz w:val="20"/>
        </w:rPr>
        <w:tab/>
      </w:r>
      <w:r w:rsidRPr="003E2D5D">
        <w:rPr>
          <w:rFonts w:ascii="Arial" w:hAnsi="Arial"/>
          <w:b/>
          <w:color w:val="000000" w:themeColor="text1"/>
          <w:sz w:val="20"/>
        </w:rPr>
        <w:t>E</w:t>
      </w:r>
      <w:r w:rsidRPr="003E2D5D">
        <w:rPr>
          <w:rFonts w:ascii="Arial" w:hAnsi="Arial"/>
          <w:color w:val="000000" w:themeColor="text1"/>
          <w:sz w:val="20"/>
        </w:rPr>
        <w:t>.</w:t>
      </w:r>
      <w:r w:rsidRPr="003E2D5D">
        <w:rPr>
          <w:rFonts w:ascii="Arial" w:hAnsi="Arial"/>
          <w:color w:val="000000" w:themeColor="text1"/>
          <w:sz w:val="20"/>
        </w:rPr>
        <w:tab/>
        <w:t>900 BCE 2012</w:t>
      </w:r>
    </w:p>
    <w:p w14:paraId="77740CD2" w14:textId="77777777" w:rsidR="003E2D5D" w:rsidRPr="003E2D5D" w:rsidRDefault="003E2D5D" w:rsidP="003E2D5D">
      <w:pPr>
        <w:tabs>
          <w:tab w:val="left" w:pos="900"/>
          <w:tab w:val="left" w:pos="3142"/>
        </w:tabs>
        <w:ind w:left="540" w:hanging="560"/>
        <w:rPr>
          <w:rFonts w:ascii="Arial" w:hAnsi="Arial"/>
          <w:color w:val="ED7D31"/>
          <w:sz w:val="20"/>
        </w:rPr>
      </w:pPr>
      <w:r w:rsidRPr="003E2D5D">
        <w:rPr>
          <w:rFonts w:ascii="Arial" w:hAnsi="Arial"/>
          <w:b/>
          <w:color w:val="000000" w:themeColor="text1"/>
          <w:sz w:val="20"/>
        </w:rPr>
        <w:tab/>
        <w:t>C.</w:t>
      </w:r>
      <w:r w:rsidRPr="003E2D5D">
        <w:rPr>
          <w:rFonts w:ascii="Arial" w:hAnsi="Arial"/>
          <w:b/>
          <w:color w:val="000000" w:themeColor="text1"/>
          <w:sz w:val="20"/>
        </w:rPr>
        <w:tab/>
      </w:r>
      <w:r w:rsidRPr="003E2D5D">
        <w:rPr>
          <w:rFonts w:ascii="Arial" w:hAnsi="Arial"/>
          <w:color w:val="000000" w:themeColor="text1"/>
          <w:sz w:val="20"/>
        </w:rPr>
        <w:t>2012</w:t>
      </w:r>
      <w:r w:rsidRPr="003E2D5D">
        <w:rPr>
          <w:rFonts w:ascii="Arial" w:hAnsi="Arial"/>
          <w:color w:val="ED7D31"/>
          <w:sz w:val="20"/>
        </w:rPr>
        <w:tab/>
      </w:r>
    </w:p>
    <w:p w14:paraId="799ACB91" w14:textId="6CA52543" w:rsidR="006E57B9" w:rsidRPr="003E2D5D" w:rsidRDefault="006E57B9" w:rsidP="006E57B9">
      <w:pPr>
        <w:tabs>
          <w:tab w:val="left" w:pos="900"/>
          <w:tab w:val="left" w:pos="3142"/>
        </w:tabs>
        <w:ind w:left="540" w:hanging="560"/>
        <w:rPr>
          <w:rFonts w:ascii="Arial" w:hAnsi="Arial"/>
          <w:color w:val="ED7D31"/>
          <w:sz w:val="20"/>
        </w:rPr>
      </w:pPr>
      <w:r w:rsidRPr="003E2D5D">
        <w:rPr>
          <w:rFonts w:ascii="Arial" w:hAnsi="Arial"/>
          <w:color w:val="ED7D31"/>
          <w:sz w:val="20"/>
        </w:rPr>
        <w:tab/>
      </w:r>
    </w:p>
    <w:p w14:paraId="1119CBF4" w14:textId="1693637E" w:rsidR="006E57B9" w:rsidRPr="006E57B9" w:rsidRDefault="006E57B9" w:rsidP="003E2D5D">
      <w:pPr>
        <w:tabs>
          <w:tab w:val="left" w:pos="800"/>
          <w:tab w:val="right" w:leader="underscore" w:pos="10800"/>
        </w:tabs>
        <w:spacing w:before="240"/>
        <w:ind w:left="440" w:hanging="460"/>
        <w:rPr>
          <w:rFonts w:ascii="Arial" w:hAnsi="Arial"/>
          <w:color w:val="000000" w:themeColor="text1"/>
          <w:sz w:val="20"/>
        </w:rPr>
      </w:pPr>
      <w:r w:rsidRPr="006E57B9">
        <w:rPr>
          <w:rFonts w:ascii="Arial" w:hAnsi="Arial"/>
          <w:color w:val="000000" w:themeColor="text1"/>
          <w:sz w:val="20"/>
        </w:rPr>
        <w:t xml:space="preserve">Skip 8 &amp; 9 </w:t>
      </w:r>
    </w:p>
    <w:p w14:paraId="502FF9A7" w14:textId="77777777" w:rsidR="003E2D5D" w:rsidRPr="003E2D5D" w:rsidRDefault="003E2D5D" w:rsidP="003E2D5D">
      <w:pPr>
        <w:tabs>
          <w:tab w:val="left" w:pos="800"/>
          <w:tab w:val="right" w:leader="underscore" w:pos="10800"/>
        </w:tabs>
        <w:spacing w:before="240"/>
        <w:ind w:left="440" w:hanging="460"/>
        <w:rPr>
          <w:rFonts w:ascii="Arial" w:hAnsi="Arial"/>
          <w:color w:val="000000" w:themeColor="text1"/>
          <w:sz w:val="20"/>
        </w:rPr>
      </w:pPr>
      <w:r w:rsidRPr="003E2D5D">
        <w:rPr>
          <w:rFonts w:ascii="Arial" w:hAnsi="Arial"/>
          <w:color w:val="000000" w:themeColor="text1"/>
          <w:sz w:val="20"/>
        </w:rPr>
        <w:t>10.</w:t>
      </w:r>
      <w:r w:rsidRPr="003E2D5D">
        <w:rPr>
          <w:rFonts w:ascii="Arial" w:hAnsi="Arial"/>
          <w:color w:val="000000" w:themeColor="text1"/>
          <w:sz w:val="20"/>
        </w:rPr>
        <w:tab/>
        <w:t>What proportion of biology BS degree recipients that attended a community college at some point?</w:t>
      </w:r>
    </w:p>
    <w:p w14:paraId="5B8954D5" w14:textId="77777777" w:rsidR="003E2D5D" w:rsidRPr="003E2D5D" w:rsidRDefault="003E2D5D" w:rsidP="003E2D5D">
      <w:pPr>
        <w:tabs>
          <w:tab w:val="left" w:pos="900"/>
          <w:tab w:val="left" w:pos="2160"/>
          <w:tab w:val="decimal" w:pos="4320"/>
          <w:tab w:val="left" w:pos="4500"/>
        </w:tabs>
        <w:ind w:left="540" w:hanging="560"/>
        <w:rPr>
          <w:rFonts w:ascii="Arial" w:hAnsi="Arial"/>
          <w:color w:val="000000" w:themeColor="text1"/>
          <w:sz w:val="20"/>
        </w:rPr>
      </w:pPr>
      <w:r w:rsidRPr="003E2D5D">
        <w:rPr>
          <w:rFonts w:ascii="Arial" w:hAnsi="Arial"/>
          <w:b/>
          <w:color w:val="000000" w:themeColor="text1"/>
          <w:sz w:val="20"/>
        </w:rPr>
        <w:tab/>
        <w:t>A.</w:t>
      </w:r>
      <w:r w:rsidRPr="003E2D5D">
        <w:rPr>
          <w:rFonts w:ascii="Arial" w:hAnsi="Arial"/>
          <w:b/>
          <w:color w:val="000000" w:themeColor="text1"/>
          <w:sz w:val="20"/>
        </w:rPr>
        <w:tab/>
      </w:r>
      <w:r w:rsidRPr="003E2D5D">
        <w:rPr>
          <w:rFonts w:ascii="Arial" w:hAnsi="Arial"/>
          <w:color w:val="000000" w:themeColor="text1"/>
          <w:sz w:val="20"/>
        </w:rPr>
        <w:t>5%</w:t>
      </w:r>
      <w:r w:rsidRPr="003E2D5D">
        <w:rPr>
          <w:rFonts w:ascii="Arial" w:hAnsi="Arial"/>
          <w:color w:val="000000" w:themeColor="text1"/>
          <w:sz w:val="20"/>
        </w:rPr>
        <w:tab/>
      </w:r>
      <w:r w:rsidRPr="003E2D5D">
        <w:rPr>
          <w:rFonts w:ascii="Arial" w:hAnsi="Arial"/>
          <w:b/>
          <w:color w:val="000000" w:themeColor="text1"/>
          <w:sz w:val="20"/>
        </w:rPr>
        <w:tab/>
        <w:t>D</w:t>
      </w:r>
      <w:r w:rsidRPr="003E2D5D">
        <w:rPr>
          <w:rFonts w:ascii="Arial" w:hAnsi="Arial"/>
          <w:color w:val="000000" w:themeColor="text1"/>
          <w:sz w:val="20"/>
        </w:rPr>
        <w:t>.</w:t>
      </w:r>
      <w:r w:rsidRPr="003E2D5D">
        <w:rPr>
          <w:rFonts w:ascii="Arial" w:hAnsi="Arial"/>
          <w:color w:val="000000" w:themeColor="text1"/>
          <w:sz w:val="20"/>
        </w:rPr>
        <w:tab/>
        <w:t xml:space="preserve">50% </w:t>
      </w:r>
    </w:p>
    <w:p w14:paraId="0B0F3C34" w14:textId="77777777" w:rsidR="003E2D5D" w:rsidRPr="003E2D5D" w:rsidRDefault="003E2D5D" w:rsidP="003E2D5D">
      <w:pPr>
        <w:tabs>
          <w:tab w:val="left" w:pos="900"/>
          <w:tab w:val="left" w:pos="2160"/>
          <w:tab w:val="decimal" w:pos="4320"/>
          <w:tab w:val="left" w:pos="4500"/>
        </w:tabs>
        <w:ind w:left="540" w:hanging="560"/>
        <w:rPr>
          <w:rFonts w:ascii="Arial" w:hAnsi="Arial"/>
          <w:color w:val="000000" w:themeColor="text1"/>
          <w:sz w:val="20"/>
        </w:rPr>
      </w:pPr>
      <w:r w:rsidRPr="003E2D5D">
        <w:rPr>
          <w:rFonts w:ascii="Arial" w:hAnsi="Arial"/>
          <w:b/>
          <w:color w:val="000000" w:themeColor="text1"/>
          <w:sz w:val="20"/>
        </w:rPr>
        <w:tab/>
        <w:t>B.</w:t>
      </w:r>
      <w:r w:rsidRPr="003E2D5D">
        <w:rPr>
          <w:rFonts w:ascii="Arial" w:hAnsi="Arial"/>
          <w:b/>
          <w:color w:val="000000" w:themeColor="text1"/>
          <w:sz w:val="20"/>
        </w:rPr>
        <w:tab/>
      </w:r>
      <w:r w:rsidRPr="003E2D5D">
        <w:rPr>
          <w:rFonts w:ascii="Arial" w:hAnsi="Arial"/>
          <w:color w:val="000000" w:themeColor="text1"/>
          <w:sz w:val="20"/>
        </w:rPr>
        <w:t>20%</w:t>
      </w:r>
      <w:r w:rsidRPr="003E2D5D">
        <w:rPr>
          <w:rFonts w:ascii="Arial" w:hAnsi="Arial"/>
          <w:color w:val="000000" w:themeColor="text1"/>
          <w:sz w:val="20"/>
        </w:rPr>
        <w:tab/>
      </w:r>
      <w:r w:rsidRPr="003E2D5D">
        <w:rPr>
          <w:rFonts w:ascii="Arial" w:hAnsi="Arial"/>
          <w:color w:val="000000" w:themeColor="text1"/>
          <w:sz w:val="20"/>
        </w:rPr>
        <w:tab/>
      </w:r>
      <w:r w:rsidRPr="003E2D5D">
        <w:rPr>
          <w:rFonts w:ascii="Arial" w:hAnsi="Arial"/>
          <w:b/>
          <w:color w:val="000000" w:themeColor="text1"/>
          <w:sz w:val="20"/>
        </w:rPr>
        <w:t>E</w:t>
      </w:r>
      <w:r w:rsidRPr="003E2D5D">
        <w:rPr>
          <w:rFonts w:ascii="Arial" w:hAnsi="Arial"/>
          <w:color w:val="000000" w:themeColor="text1"/>
          <w:sz w:val="20"/>
        </w:rPr>
        <w:t>.</w:t>
      </w:r>
      <w:r w:rsidRPr="003E2D5D">
        <w:rPr>
          <w:rFonts w:ascii="Arial" w:hAnsi="Arial"/>
          <w:color w:val="000000" w:themeColor="text1"/>
          <w:sz w:val="20"/>
        </w:rPr>
        <w:tab/>
        <w:t>60%</w:t>
      </w:r>
    </w:p>
    <w:p w14:paraId="7D26A99E" w14:textId="2D0A51C2" w:rsidR="003E2D5D" w:rsidRPr="003E2D5D" w:rsidRDefault="003E2D5D" w:rsidP="003E2D5D">
      <w:pPr>
        <w:tabs>
          <w:tab w:val="left" w:pos="900"/>
          <w:tab w:val="left" w:pos="2160"/>
          <w:tab w:val="decimal" w:pos="4320"/>
          <w:tab w:val="left" w:pos="4500"/>
        </w:tabs>
        <w:ind w:left="540" w:hanging="560"/>
        <w:rPr>
          <w:rFonts w:ascii="Arial" w:hAnsi="Arial"/>
          <w:color w:val="000000" w:themeColor="text1"/>
          <w:sz w:val="20"/>
        </w:rPr>
      </w:pPr>
      <w:r w:rsidRPr="003E2D5D">
        <w:rPr>
          <w:rFonts w:ascii="Arial" w:hAnsi="Arial"/>
          <w:b/>
          <w:color w:val="000000" w:themeColor="text1"/>
          <w:sz w:val="20"/>
        </w:rPr>
        <w:tab/>
        <w:t>C.</w:t>
      </w:r>
      <w:r w:rsidRPr="003E2D5D">
        <w:rPr>
          <w:rFonts w:ascii="Arial" w:hAnsi="Arial"/>
          <w:b/>
          <w:color w:val="000000" w:themeColor="text1"/>
          <w:sz w:val="20"/>
        </w:rPr>
        <w:tab/>
      </w:r>
      <w:r w:rsidRPr="003E2D5D">
        <w:rPr>
          <w:rFonts w:ascii="Arial" w:hAnsi="Arial"/>
          <w:color w:val="000000" w:themeColor="text1"/>
          <w:sz w:val="20"/>
        </w:rPr>
        <w:t>30%</w:t>
      </w:r>
    </w:p>
    <w:p w14:paraId="4F461F6A" w14:textId="77777777" w:rsidR="003E2D5D" w:rsidRPr="00647A9D" w:rsidRDefault="003E2D5D" w:rsidP="006807C7">
      <w:pPr>
        <w:tabs>
          <w:tab w:val="left" w:pos="800"/>
          <w:tab w:val="right" w:leader="underscore" w:pos="10800"/>
        </w:tabs>
        <w:spacing w:before="240"/>
        <w:ind w:left="440" w:hanging="460"/>
        <w:rPr>
          <w:rFonts w:ascii="Arial" w:hAnsi="Arial"/>
          <w:color w:val="000000" w:themeColor="text1"/>
          <w:sz w:val="2"/>
        </w:rPr>
      </w:pPr>
    </w:p>
    <w:p w14:paraId="7D7DC29F" w14:textId="4772A3F1" w:rsidR="00A508A3" w:rsidRPr="00647A9D" w:rsidRDefault="00647A9D" w:rsidP="00647A9D">
      <w:pPr>
        <w:ind w:left="95" w:right="95"/>
        <w:jc w:val="right"/>
        <w:rPr>
          <w:rFonts w:ascii="Arial" w:hAnsi="Arial" w:cs="Arial"/>
          <w:i/>
          <w:sz w:val="21"/>
        </w:rPr>
      </w:pPr>
      <w:r w:rsidRPr="00647A9D">
        <w:rPr>
          <w:noProof/>
          <w:sz w:val="20"/>
        </w:rPr>
        <w:drawing>
          <wp:inline distT="0" distB="0" distL="0" distR="0" wp14:anchorId="0771A872" wp14:editId="2E57E340">
            <wp:extent cx="587163" cy="58716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atic_qr_code_without_logo 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595369" cy="595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508A3" w:rsidRPr="00647A9D" w:rsidSect="006F06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1008" w:right="1080" w:bottom="1008" w:left="1080" w:header="720" w:footer="86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B4099F" w14:textId="77777777" w:rsidR="00142946" w:rsidRDefault="00142946">
      <w:r>
        <w:separator/>
      </w:r>
    </w:p>
  </w:endnote>
  <w:endnote w:type="continuationSeparator" w:id="0">
    <w:p w14:paraId="7B5E788A" w14:textId="77777777" w:rsidR="00142946" w:rsidRDefault="00142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Geneva">
    <w:panose1 w:val="020B0503030404040204"/>
    <w:charset w:val="00"/>
    <w:family w:val="auto"/>
    <w:pitch w:val="variable"/>
    <w:sig w:usb0="E00002FF" w:usb1="5200205F" w:usb2="00A0C000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New York">
    <w:altName w:val="Times New Roman"/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56E4CA" w14:textId="77777777" w:rsidR="00647A9D" w:rsidRDefault="00647A9D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46FC8E" w14:textId="77777777" w:rsidR="006F060A" w:rsidRDefault="006F060A">
    <w:pPr>
      <w:pStyle w:val="Footer"/>
      <w:tabs>
        <w:tab w:val="clear" w:pos="4320"/>
        <w:tab w:val="clear" w:pos="8640"/>
        <w:tab w:val="center" w:pos="5040"/>
        <w:tab w:val="right" w:pos="10080"/>
      </w:tabs>
      <w:jc w:val="center"/>
      <w:rPr>
        <w:rFonts w:ascii="Geneva" w:hAnsi="Geneva"/>
        <w:sz w:val="18"/>
      </w:rPr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39E60A" w14:textId="55356B40" w:rsidR="00647A9D" w:rsidRPr="00141379" w:rsidRDefault="00647A9D" w:rsidP="00647A9D">
    <w:pPr>
      <w:ind w:left="95" w:right="95"/>
      <w:rPr>
        <w:rFonts w:ascii="Arial" w:hAnsi="Arial" w:cs="Arial"/>
        <w:i/>
      </w:rPr>
    </w:pPr>
    <w:r w:rsidRPr="00141379">
      <w:rPr>
        <w:rFonts w:ascii="Arial" w:hAnsi="Arial" w:cs="Arial"/>
        <w:i/>
      </w:rPr>
      <w:t>physiologyconcepts.org</w:t>
    </w:r>
  </w:p>
  <w:p w14:paraId="6B063C9A" w14:textId="103B94C8" w:rsidR="00647A9D" w:rsidRDefault="00647A9D" w:rsidP="00647A9D">
    <w:pPr>
      <w:pStyle w:val="Footer"/>
      <w:tabs>
        <w:tab w:val="clear" w:pos="4320"/>
        <w:tab w:val="clear" w:pos="8640"/>
        <w:tab w:val="left" w:pos="5867"/>
      </w:tabs>
    </w:pPr>
    <w:r w:rsidRPr="00D95CF5">
      <w:rPr>
        <w:noProof/>
      </w:rPr>
      <w:t xml:space="preserve"> </w:t>
    </w:r>
    <w:r w:rsidRPr="00D95CF5">
      <w:rPr>
        <w:noProof/>
      </w:rPr>
      <w:drawing>
        <wp:inline distT="0" distB="0" distL="0" distR="0" wp14:anchorId="7C847902" wp14:editId="01233E30">
          <wp:extent cx="702522" cy="702522"/>
          <wp:effectExtent l="0" t="0" r="0" b="0"/>
          <wp:docPr id="2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atic_qr_code_without_logo 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07398" cy="7073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ab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99F1CD" w14:textId="77777777" w:rsidR="00142946" w:rsidRDefault="00142946">
      <w:r>
        <w:separator/>
      </w:r>
    </w:p>
  </w:footnote>
  <w:footnote w:type="continuationSeparator" w:id="0">
    <w:p w14:paraId="7E25AE20" w14:textId="77777777" w:rsidR="00142946" w:rsidRDefault="0014294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DCD903" w14:textId="77777777" w:rsidR="00647A9D" w:rsidRDefault="00647A9D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B8279A" w14:textId="77777777" w:rsidR="006F060A" w:rsidRPr="00984BF3" w:rsidRDefault="006F060A" w:rsidP="006F060A">
    <w:pPr>
      <w:pStyle w:val="Footer"/>
      <w:tabs>
        <w:tab w:val="clear" w:pos="8640"/>
        <w:tab w:val="right" w:pos="10080"/>
      </w:tabs>
      <w:rPr>
        <w:rFonts w:ascii="Arial" w:hAnsi="Arial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D01E37" w14:textId="77777777" w:rsidR="004732A9" w:rsidRPr="00C37EBD" w:rsidRDefault="004732A9" w:rsidP="004732A9">
    <w:pPr>
      <w:pStyle w:val="Header"/>
      <w:jc w:val="center"/>
      <w:rPr>
        <w:rFonts w:ascii="Arial" w:hAnsi="Arial"/>
      </w:rPr>
    </w:pPr>
    <w:r w:rsidRPr="00C37EBD">
      <w:rPr>
        <w:rFonts w:ascii="Arial" w:hAnsi="Arial"/>
      </w:rPr>
      <w:t>Transformations in Physiology Education</w:t>
    </w:r>
  </w:p>
  <w:p w14:paraId="5A240EE7" w14:textId="77777777" w:rsidR="004732A9" w:rsidRPr="00C37EBD" w:rsidRDefault="004732A9" w:rsidP="004732A9">
    <w:pPr>
      <w:pStyle w:val="Header"/>
      <w:tabs>
        <w:tab w:val="clear" w:pos="4320"/>
        <w:tab w:val="clear" w:pos="8640"/>
        <w:tab w:val="right" w:pos="10080"/>
      </w:tabs>
      <w:jc w:val="center"/>
      <w:rPr>
        <w:rFonts w:ascii="Arial" w:hAnsi="Arial"/>
        <w:sz w:val="22"/>
      </w:rPr>
    </w:pPr>
    <w:r w:rsidRPr="00C37EBD">
      <w:rPr>
        <w:rFonts w:ascii="Arial" w:hAnsi="Arial"/>
        <w:sz w:val="22"/>
      </w:rPr>
      <w:t>EB Bernard Lecture worksheet</w:t>
    </w:r>
    <w:r w:rsidRPr="00C37EBD">
      <w:rPr>
        <w:rFonts w:ascii="Arial" w:hAnsi="Arial"/>
        <w:sz w:val="22"/>
      </w:rPr>
      <w:tab/>
      <w:t xml:space="preserve"> 24 April 2018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C9D0EA7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singleLevel"/>
    <w:tmpl w:val="00000000"/>
    <w:lvl w:ilvl="0">
      <w:start w:val="48"/>
      <w:numFmt w:val="decimal"/>
      <w:lvlText w:val="%1."/>
      <w:lvlJc w:val="left"/>
      <w:pPr>
        <w:tabs>
          <w:tab w:val="num" w:pos="440"/>
        </w:tabs>
        <w:ind w:left="440" w:hanging="440"/>
      </w:pPr>
      <w:rPr>
        <w:rFonts w:hint="default"/>
      </w:rPr>
    </w:lvl>
  </w:abstractNum>
  <w:abstractNum w:abstractNumId="2">
    <w:nsid w:val="00000002"/>
    <w:multiLevelType w:val="singleLevel"/>
    <w:tmpl w:val="00000000"/>
    <w:lvl w:ilvl="0">
      <w:start w:val="33"/>
      <w:numFmt w:val="decimal"/>
      <w:lvlText w:val="%1."/>
      <w:lvlJc w:val="left"/>
      <w:pPr>
        <w:tabs>
          <w:tab w:val="num" w:pos="440"/>
        </w:tabs>
        <w:ind w:left="440" w:hanging="440"/>
      </w:pPr>
      <w:rPr>
        <w:rFonts w:ascii="Geneva" w:hAnsi="Geneva" w:hint="default"/>
        <w:sz w:val="20"/>
      </w:rPr>
    </w:lvl>
  </w:abstractNum>
  <w:abstractNum w:abstractNumId="3">
    <w:nsid w:val="0000000C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4">
    <w:nsid w:val="03AE6518"/>
    <w:multiLevelType w:val="hybridMultilevel"/>
    <w:tmpl w:val="15ACD8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423625B"/>
    <w:multiLevelType w:val="hybridMultilevel"/>
    <w:tmpl w:val="EFE4A4F0"/>
    <w:lvl w:ilvl="0" w:tplc="987AC97E">
      <w:start w:val="19"/>
      <w:numFmt w:val="decimal"/>
      <w:lvlText w:val="%1."/>
      <w:lvlJc w:val="left"/>
      <w:pPr>
        <w:tabs>
          <w:tab w:val="num" w:pos="440"/>
        </w:tabs>
        <w:ind w:left="440" w:hanging="4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60"/>
        </w:tabs>
        <w:ind w:left="10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80"/>
        </w:tabs>
        <w:ind w:left="17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00"/>
        </w:tabs>
        <w:ind w:left="25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20"/>
        </w:tabs>
        <w:ind w:left="32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40"/>
        </w:tabs>
        <w:ind w:left="39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60"/>
        </w:tabs>
        <w:ind w:left="46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80"/>
        </w:tabs>
        <w:ind w:left="53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00"/>
        </w:tabs>
        <w:ind w:left="6100" w:hanging="180"/>
      </w:pPr>
    </w:lvl>
  </w:abstractNum>
  <w:abstractNum w:abstractNumId="6">
    <w:nsid w:val="053A42BF"/>
    <w:multiLevelType w:val="hybridMultilevel"/>
    <w:tmpl w:val="638EA99E"/>
    <w:lvl w:ilvl="0" w:tplc="0CC07CB8">
      <w:start w:val="4"/>
      <w:numFmt w:val="decimal"/>
      <w:lvlText w:val="%1."/>
      <w:lvlJc w:val="left"/>
      <w:pPr>
        <w:tabs>
          <w:tab w:val="num" w:pos="440"/>
        </w:tabs>
        <w:ind w:left="440" w:hanging="4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60"/>
        </w:tabs>
        <w:ind w:left="10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80"/>
        </w:tabs>
        <w:ind w:left="17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00"/>
        </w:tabs>
        <w:ind w:left="25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20"/>
        </w:tabs>
        <w:ind w:left="32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40"/>
        </w:tabs>
        <w:ind w:left="39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60"/>
        </w:tabs>
        <w:ind w:left="46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80"/>
        </w:tabs>
        <w:ind w:left="53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00"/>
        </w:tabs>
        <w:ind w:left="6100" w:hanging="180"/>
      </w:pPr>
    </w:lvl>
  </w:abstractNum>
  <w:abstractNum w:abstractNumId="7">
    <w:nsid w:val="092B6BD9"/>
    <w:multiLevelType w:val="hybridMultilevel"/>
    <w:tmpl w:val="FDF092B0"/>
    <w:lvl w:ilvl="0" w:tplc="8A08CEF8">
      <w:start w:val="5"/>
      <w:numFmt w:val="upperLetter"/>
      <w:lvlText w:val="%1."/>
      <w:lvlJc w:val="left"/>
      <w:pPr>
        <w:tabs>
          <w:tab w:val="num" w:pos="820"/>
        </w:tabs>
        <w:ind w:left="8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40"/>
        </w:tabs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60"/>
        </w:tabs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80"/>
        </w:tabs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00"/>
        </w:tabs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20"/>
        </w:tabs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40"/>
        </w:tabs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60"/>
        </w:tabs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80"/>
        </w:tabs>
        <w:ind w:left="6580" w:hanging="180"/>
      </w:pPr>
    </w:lvl>
  </w:abstractNum>
  <w:abstractNum w:abstractNumId="8">
    <w:nsid w:val="13654BB3"/>
    <w:multiLevelType w:val="hybridMultilevel"/>
    <w:tmpl w:val="EF82D11E"/>
    <w:lvl w:ilvl="0" w:tplc="1AA83AE6">
      <w:start w:val="19"/>
      <w:numFmt w:val="decimal"/>
      <w:lvlText w:val="%1."/>
      <w:lvlJc w:val="left"/>
      <w:pPr>
        <w:tabs>
          <w:tab w:val="num" w:pos="440"/>
        </w:tabs>
        <w:ind w:left="440" w:hanging="4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60"/>
        </w:tabs>
        <w:ind w:left="10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80"/>
        </w:tabs>
        <w:ind w:left="17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00"/>
        </w:tabs>
        <w:ind w:left="25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20"/>
        </w:tabs>
        <w:ind w:left="32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40"/>
        </w:tabs>
        <w:ind w:left="39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60"/>
        </w:tabs>
        <w:ind w:left="46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80"/>
        </w:tabs>
        <w:ind w:left="53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00"/>
        </w:tabs>
        <w:ind w:left="6100" w:hanging="180"/>
      </w:pPr>
    </w:lvl>
  </w:abstractNum>
  <w:abstractNum w:abstractNumId="9">
    <w:nsid w:val="30F67740"/>
    <w:multiLevelType w:val="multilevel"/>
    <w:tmpl w:val="C326025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46BC54E3"/>
    <w:multiLevelType w:val="hybridMultilevel"/>
    <w:tmpl w:val="AE28B5F2"/>
    <w:lvl w:ilvl="0" w:tplc="9D3ED1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C2E32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92E8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489C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8CA83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E7A1C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41451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5ECDA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F90D2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4FA35E75"/>
    <w:multiLevelType w:val="hybridMultilevel"/>
    <w:tmpl w:val="5CE2CEDE"/>
    <w:lvl w:ilvl="0" w:tplc="CDCA32D6">
      <w:start w:val="5"/>
      <w:numFmt w:val="upperLetter"/>
      <w:lvlText w:val="%1."/>
      <w:lvlJc w:val="left"/>
      <w:pPr>
        <w:tabs>
          <w:tab w:val="num" w:pos="800"/>
        </w:tabs>
        <w:ind w:left="800" w:hanging="44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E713487"/>
    <w:multiLevelType w:val="hybridMultilevel"/>
    <w:tmpl w:val="C3260256"/>
    <w:lvl w:ilvl="0" w:tplc="306AAC0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741220B0"/>
    <w:multiLevelType w:val="hybridMultilevel"/>
    <w:tmpl w:val="AA3C3810"/>
    <w:lvl w:ilvl="0" w:tplc="38E29C8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70C6218"/>
    <w:multiLevelType w:val="multilevel"/>
    <w:tmpl w:val="AA3C381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7CB7DB2"/>
    <w:multiLevelType w:val="hybridMultilevel"/>
    <w:tmpl w:val="D3AE50AC"/>
    <w:lvl w:ilvl="0" w:tplc="38E29C8A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C6E59E7"/>
    <w:multiLevelType w:val="hybridMultilevel"/>
    <w:tmpl w:val="39A490FA"/>
    <w:lvl w:ilvl="0" w:tplc="9DB6C1BE">
      <w:start w:val="1"/>
      <w:numFmt w:val="decimal"/>
      <w:lvlText w:val="%1."/>
      <w:lvlJc w:val="left"/>
      <w:pPr>
        <w:ind w:left="720" w:hanging="40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00" w:hanging="360"/>
      </w:pPr>
    </w:lvl>
    <w:lvl w:ilvl="2" w:tplc="0409001B" w:tentative="1">
      <w:start w:val="1"/>
      <w:numFmt w:val="lowerRoman"/>
      <w:lvlText w:val="%3."/>
      <w:lvlJc w:val="right"/>
      <w:pPr>
        <w:ind w:left="2120" w:hanging="180"/>
      </w:pPr>
    </w:lvl>
    <w:lvl w:ilvl="3" w:tplc="0409000F" w:tentative="1">
      <w:start w:val="1"/>
      <w:numFmt w:val="decimal"/>
      <w:lvlText w:val="%4."/>
      <w:lvlJc w:val="left"/>
      <w:pPr>
        <w:ind w:left="2840" w:hanging="360"/>
      </w:pPr>
    </w:lvl>
    <w:lvl w:ilvl="4" w:tplc="04090019" w:tentative="1">
      <w:start w:val="1"/>
      <w:numFmt w:val="lowerLetter"/>
      <w:lvlText w:val="%5."/>
      <w:lvlJc w:val="left"/>
      <w:pPr>
        <w:ind w:left="3560" w:hanging="360"/>
      </w:pPr>
    </w:lvl>
    <w:lvl w:ilvl="5" w:tplc="0409001B" w:tentative="1">
      <w:start w:val="1"/>
      <w:numFmt w:val="lowerRoman"/>
      <w:lvlText w:val="%6."/>
      <w:lvlJc w:val="right"/>
      <w:pPr>
        <w:ind w:left="4280" w:hanging="180"/>
      </w:pPr>
    </w:lvl>
    <w:lvl w:ilvl="6" w:tplc="0409000F" w:tentative="1">
      <w:start w:val="1"/>
      <w:numFmt w:val="decimal"/>
      <w:lvlText w:val="%7."/>
      <w:lvlJc w:val="left"/>
      <w:pPr>
        <w:ind w:left="5000" w:hanging="360"/>
      </w:pPr>
    </w:lvl>
    <w:lvl w:ilvl="7" w:tplc="04090019" w:tentative="1">
      <w:start w:val="1"/>
      <w:numFmt w:val="lowerLetter"/>
      <w:lvlText w:val="%8."/>
      <w:lvlJc w:val="left"/>
      <w:pPr>
        <w:ind w:left="5720" w:hanging="360"/>
      </w:pPr>
    </w:lvl>
    <w:lvl w:ilvl="8" w:tplc="0409001B" w:tentative="1">
      <w:start w:val="1"/>
      <w:numFmt w:val="lowerRoman"/>
      <w:lvlText w:val="%9."/>
      <w:lvlJc w:val="right"/>
      <w:pPr>
        <w:ind w:left="644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11"/>
  </w:num>
  <w:num w:numId="5">
    <w:abstractNumId w:val="7"/>
  </w:num>
  <w:num w:numId="6">
    <w:abstractNumId w:val="0"/>
  </w:num>
  <w:num w:numId="7">
    <w:abstractNumId w:val="3"/>
  </w:num>
  <w:num w:numId="8">
    <w:abstractNumId w:val="4"/>
  </w:num>
  <w:num w:numId="9">
    <w:abstractNumId w:val="8"/>
  </w:num>
  <w:num w:numId="10">
    <w:abstractNumId w:val="5"/>
  </w:num>
  <w:num w:numId="11">
    <w:abstractNumId w:val="13"/>
  </w:num>
  <w:num w:numId="12">
    <w:abstractNumId w:val="15"/>
  </w:num>
  <w:num w:numId="13">
    <w:abstractNumId w:val="14"/>
  </w:num>
  <w:num w:numId="14">
    <w:abstractNumId w:val="12"/>
  </w:num>
  <w:num w:numId="15">
    <w:abstractNumId w:val="9"/>
  </w:num>
  <w:num w:numId="16">
    <w:abstractNumId w:val="16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7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A9A"/>
    <w:rsid w:val="00001DDD"/>
    <w:rsid w:val="0008391D"/>
    <w:rsid w:val="00142946"/>
    <w:rsid w:val="001433D7"/>
    <w:rsid w:val="00144B29"/>
    <w:rsid w:val="00171AD0"/>
    <w:rsid w:val="001A7229"/>
    <w:rsid w:val="001E7851"/>
    <w:rsid w:val="00200182"/>
    <w:rsid w:val="0021238B"/>
    <w:rsid w:val="00240977"/>
    <w:rsid w:val="00266C3F"/>
    <w:rsid w:val="0035676C"/>
    <w:rsid w:val="003E2D5D"/>
    <w:rsid w:val="00425EAE"/>
    <w:rsid w:val="004732A9"/>
    <w:rsid w:val="004E255B"/>
    <w:rsid w:val="004F2E64"/>
    <w:rsid w:val="00500EC5"/>
    <w:rsid w:val="00597BDA"/>
    <w:rsid w:val="006303F9"/>
    <w:rsid w:val="00630DA1"/>
    <w:rsid w:val="00647A9D"/>
    <w:rsid w:val="00663318"/>
    <w:rsid w:val="006807C7"/>
    <w:rsid w:val="006E57B9"/>
    <w:rsid w:val="006F060A"/>
    <w:rsid w:val="00711CFE"/>
    <w:rsid w:val="00767311"/>
    <w:rsid w:val="00784068"/>
    <w:rsid w:val="008869D8"/>
    <w:rsid w:val="00890FB2"/>
    <w:rsid w:val="00904DE6"/>
    <w:rsid w:val="00996251"/>
    <w:rsid w:val="00A01E71"/>
    <w:rsid w:val="00A07DDD"/>
    <w:rsid w:val="00A508A3"/>
    <w:rsid w:val="00A80963"/>
    <w:rsid w:val="00AA3461"/>
    <w:rsid w:val="00AD3F9E"/>
    <w:rsid w:val="00AD5417"/>
    <w:rsid w:val="00BE0B98"/>
    <w:rsid w:val="00C11F5C"/>
    <w:rsid w:val="00C33A32"/>
    <w:rsid w:val="00C37EBD"/>
    <w:rsid w:val="00C90B27"/>
    <w:rsid w:val="00D10157"/>
    <w:rsid w:val="00D541FB"/>
    <w:rsid w:val="00D84C24"/>
    <w:rsid w:val="00DD63C2"/>
    <w:rsid w:val="00E13DCB"/>
    <w:rsid w:val="00E64628"/>
    <w:rsid w:val="00E77387"/>
    <w:rsid w:val="00EA0387"/>
    <w:rsid w:val="00F07A9A"/>
    <w:rsid w:val="00F32AC5"/>
    <w:rsid w:val="00F8481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D55D54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57B9"/>
    <w:rPr>
      <w:sz w:val="24"/>
    </w:rPr>
  </w:style>
  <w:style w:type="paragraph" w:styleId="Heading7">
    <w:name w:val="heading 7"/>
    <w:basedOn w:val="Normal"/>
    <w:next w:val="Normal"/>
    <w:link w:val="Heading7Char"/>
    <w:uiPriority w:val="99"/>
    <w:qFormat/>
    <w:rsid w:val="00647A9D"/>
    <w:pPr>
      <w:tabs>
        <w:tab w:val="left" w:pos="2340"/>
      </w:tabs>
      <w:spacing w:before="240" w:after="240"/>
      <w:outlineLvl w:val="6"/>
    </w:pPr>
    <w:rPr>
      <w:rFonts w:ascii="Calibri" w:eastAsiaTheme="minorHAnsi" w:hAnsi="Calibri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tabs>
        <w:tab w:val="left" w:pos="800"/>
        <w:tab w:val="left" w:pos="2160"/>
        <w:tab w:val="decimal" w:pos="5940"/>
        <w:tab w:val="left" w:pos="6300"/>
      </w:tabs>
      <w:spacing w:line="360" w:lineRule="auto"/>
      <w:ind w:left="447" w:hanging="461"/>
    </w:pPr>
    <w:rPr>
      <w:rFonts w:ascii="Geneva" w:hAnsi="Geneva"/>
      <w:sz w:val="20"/>
    </w:rPr>
  </w:style>
  <w:style w:type="paragraph" w:styleId="BodyTextIndent2">
    <w:name w:val="Body Text Indent 2"/>
    <w:basedOn w:val="Normal"/>
    <w:pPr>
      <w:tabs>
        <w:tab w:val="left" w:pos="800"/>
      </w:tabs>
      <w:spacing w:before="240"/>
      <w:ind w:left="440" w:hanging="460"/>
    </w:pPr>
    <w:rPr>
      <w:rFonts w:ascii="Geneva" w:hAnsi="Geneva"/>
      <w:b/>
      <w:sz w:val="20"/>
    </w:rPr>
  </w:style>
  <w:style w:type="paragraph" w:styleId="BodyTextIndent3">
    <w:name w:val="Body Text Indent 3"/>
    <w:basedOn w:val="Normal"/>
    <w:pPr>
      <w:tabs>
        <w:tab w:val="left" w:pos="800"/>
      </w:tabs>
      <w:spacing w:before="240"/>
      <w:ind w:left="440" w:hanging="460"/>
    </w:pPr>
    <w:rPr>
      <w:rFonts w:ascii="Geneva" w:hAnsi="Geneva"/>
      <w:sz w:val="20"/>
    </w:rPr>
  </w:style>
  <w:style w:type="paragraph" w:customStyle="1" w:styleId="header2">
    <w:name w:val="header 2"/>
    <w:basedOn w:val="Normal"/>
    <w:pPr>
      <w:pBdr>
        <w:top w:val="single" w:sz="2" w:space="0" w:color="auto"/>
        <w:bottom w:val="single" w:sz="2" w:space="0" w:color="auto"/>
      </w:pBdr>
      <w:jc w:val="both"/>
    </w:pPr>
    <w:rPr>
      <w:rFonts w:ascii="Times" w:hAnsi="Times"/>
    </w:rPr>
  </w:style>
  <w:style w:type="paragraph" w:customStyle="1" w:styleId="response2">
    <w:name w:val="response2"/>
    <w:basedOn w:val="Normal"/>
    <w:pPr>
      <w:tabs>
        <w:tab w:val="left" w:pos="540"/>
        <w:tab w:val="right" w:pos="8640"/>
      </w:tabs>
      <w:ind w:left="720" w:right="-360" w:hanging="360"/>
    </w:pPr>
    <w:rPr>
      <w:rFonts w:ascii="Arial" w:hAnsi="Arial"/>
      <w:sz w:val="20"/>
    </w:rPr>
  </w:style>
  <w:style w:type="paragraph" w:customStyle="1" w:styleId="header20">
    <w:name w:val="header2"/>
    <w:basedOn w:val="BodyTextIndent2"/>
    <w:pPr>
      <w:tabs>
        <w:tab w:val="clear" w:pos="800"/>
        <w:tab w:val="left" w:pos="720"/>
        <w:tab w:val="left" w:pos="1080"/>
        <w:tab w:val="left" w:pos="1440"/>
      </w:tabs>
      <w:spacing w:before="0"/>
      <w:ind w:left="540" w:hanging="540"/>
    </w:pPr>
    <w:rPr>
      <w:rFonts w:ascii="Arial" w:eastAsia="Times" w:hAnsi="Arial"/>
      <w:b w:val="0"/>
    </w:rPr>
  </w:style>
  <w:style w:type="paragraph" w:styleId="BodyText">
    <w:name w:val="Body Text"/>
    <w:basedOn w:val="Normal"/>
    <w:pPr>
      <w:spacing w:before="240"/>
      <w:jc w:val="both"/>
    </w:pPr>
    <w:rPr>
      <w:rFonts w:ascii="Times" w:hAnsi="Times"/>
    </w:rPr>
  </w:style>
  <w:style w:type="paragraph" w:styleId="BodyText2">
    <w:name w:val="Body Text 2"/>
    <w:basedOn w:val="Normal"/>
    <w:pPr>
      <w:spacing w:before="240"/>
      <w:jc w:val="both"/>
    </w:pPr>
    <w:rPr>
      <w:rFonts w:ascii="Times" w:hAnsi="Times"/>
      <w:i/>
    </w:rPr>
  </w:style>
  <w:style w:type="paragraph" w:styleId="ListBullet">
    <w:name w:val="List Bullet"/>
    <w:basedOn w:val="Normal"/>
    <w:autoRedefine/>
    <w:pPr>
      <w:numPr>
        <w:numId w:val="6"/>
      </w:numPr>
    </w:pPr>
  </w:style>
  <w:style w:type="character" w:styleId="EndnoteReference">
    <w:name w:val="endnote reference"/>
    <w:semiHidden/>
    <w:rsid w:val="0098072A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98072A"/>
    <w:rPr>
      <w:szCs w:val="24"/>
    </w:rPr>
  </w:style>
  <w:style w:type="character" w:customStyle="1" w:styleId="FootnoteTextChar">
    <w:name w:val="Footnote Text Char"/>
    <w:link w:val="FootnoteText"/>
    <w:semiHidden/>
    <w:rsid w:val="0098072A"/>
    <w:rPr>
      <w:sz w:val="24"/>
      <w:szCs w:val="24"/>
    </w:rPr>
  </w:style>
  <w:style w:type="character" w:styleId="FootnoteReference">
    <w:name w:val="footnote reference"/>
    <w:semiHidden/>
    <w:rsid w:val="0098072A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4732A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HeaderChar">
    <w:name w:val="Header Char"/>
    <w:link w:val="Header"/>
    <w:rsid w:val="004732A9"/>
    <w:rPr>
      <w:sz w:val="24"/>
    </w:rPr>
  </w:style>
  <w:style w:type="table" w:styleId="TableGrid">
    <w:name w:val="Table Grid"/>
    <w:basedOn w:val="TableNormal"/>
    <w:uiPriority w:val="59"/>
    <w:rsid w:val="00001D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7Char">
    <w:name w:val="Heading 7 Char"/>
    <w:basedOn w:val="DefaultParagraphFont"/>
    <w:link w:val="Heading7"/>
    <w:uiPriority w:val="99"/>
    <w:rsid w:val="00647A9D"/>
    <w:rPr>
      <w:rFonts w:ascii="Calibri" w:eastAsiaTheme="minorHAnsi" w:hAnsi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4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44868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34676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19656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1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2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g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347</Words>
  <Characters>1984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Exam 1</vt:lpstr>
    </vt:vector>
  </TitlesOfParts>
  <Company/>
  <LinksUpToDate>false</LinksUpToDate>
  <CharactersWithSpaces>2327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 1</dc:title>
  <dc:subject/>
  <dc:creator>Jenny L. McFarland, PhD</dc:creator>
  <cp:keywords/>
  <dc:description/>
  <cp:lastModifiedBy>Jenny McFarland</cp:lastModifiedBy>
  <cp:revision>2</cp:revision>
  <cp:lastPrinted>2011-01-19T00:02:00Z</cp:lastPrinted>
  <dcterms:created xsi:type="dcterms:W3CDTF">2018-04-22T14:33:00Z</dcterms:created>
  <dcterms:modified xsi:type="dcterms:W3CDTF">2018-04-22T14:33:00Z</dcterms:modified>
</cp:coreProperties>
</file>